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8993"/>
      </w:tblGrid>
      <w:tr w:rsidR="00C015FF" w:rsidTr="006E5BC8">
        <w:trPr>
          <w:trHeight w:val="4253"/>
          <w:jc w:val="center"/>
        </w:trPr>
        <w:tc>
          <w:tcPr>
            <w:tcW w:w="8993" w:type="dxa"/>
            <w:vAlign w:val="center"/>
            <w:hideMark/>
          </w:tcPr>
          <w:p w:rsidR="00C015FF" w:rsidRPr="00F81AE4" w:rsidRDefault="00C015FF" w:rsidP="006E5BC8">
            <w:pPr>
              <w:snapToGrid w:val="0"/>
              <w:jc w:val="center"/>
              <w:rPr>
                <w:rFonts w:ascii="方正小标宋简体" w:eastAsia="方正小标宋简体" w:hAnsi="宋体"/>
                <w:bCs/>
                <w:spacing w:val="-64"/>
                <w:w w:val="66"/>
                <w:kern w:val="0"/>
                <w:sz w:val="84"/>
                <w:szCs w:val="84"/>
              </w:rPr>
            </w:pPr>
            <w:r w:rsidRPr="00C015FF">
              <w:rPr>
                <w:rFonts w:ascii="方正小标宋简体" w:eastAsia="方正小标宋简体" w:hAnsi="宋体" w:hint="eastAsia"/>
                <w:color w:val="FF0000"/>
                <w:spacing w:val="3"/>
                <w:w w:val="86"/>
                <w:kern w:val="0"/>
                <w:sz w:val="84"/>
                <w:szCs w:val="84"/>
                <w:fitText w:val="8697" w:id="1776007936"/>
              </w:rPr>
              <w:t>共青团南京邮电大学委员</w:t>
            </w:r>
            <w:r w:rsidRPr="00C015FF">
              <w:rPr>
                <w:rFonts w:ascii="方正小标宋简体" w:eastAsia="方正小标宋简体" w:hAnsi="宋体" w:hint="eastAsia"/>
                <w:color w:val="FF0000"/>
                <w:spacing w:val="-15"/>
                <w:w w:val="86"/>
                <w:kern w:val="0"/>
                <w:sz w:val="84"/>
                <w:szCs w:val="84"/>
                <w:fitText w:val="8697" w:id="1776007936"/>
              </w:rPr>
              <w:t>会</w:t>
            </w:r>
          </w:p>
        </w:tc>
      </w:tr>
      <w:tr w:rsidR="00C015FF" w:rsidTr="006E5BC8">
        <w:trPr>
          <w:trHeight w:val="1099"/>
          <w:jc w:val="center"/>
        </w:trPr>
        <w:tc>
          <w:tcPr>
            <w:tcW w:w="8993" w:type="dxa"/>
            <w:hideMark/>
          </w:tcPr>
          <w:p w:rsidR="00C015FF" w:rsidRPr="008971C8" w:rsidRDefault="00C015FF" w:rsidP="006E5BC8">
            <w:pPr>
              <w:jc w:val="center"/>
              <w:rPr>
                <w:rFonts w:ascii="仿宋_GB2312" w:eastAsia="仿宋_GB2312"/>
                <w:sz w:val="32"/>
              </w:rPr>
            </w:pPr>
            <w:proofErr w:type="gramStart"/>
            <w:r w:rsidRPr="008971C8">
              <w:rPr>
                <w:rFonts w:ascii="仿宋_GB2312" w:eastAsia="仿宋_GB2312" w:hint="eastAsia"/>
                <w:sz w:val="32"/>
              </w:rPr>
              <w:t>校团发</w:t>
            </w:r>
            <w:proofErr w:type="gramEnd"/>
            <w:r w:rsidRPr="008971C8">
              <w:rPr>
                <w:rFonts w:ascii="仿宋_GB2312" w:eastAsia="仿宋_GB2312" w:hint="eastAsia"/>
                <w:sz w:val="32"/>
              </w:rPr>
              <w:t>〔</w:t>
            </w:r>
            <w:r>
              <w:rPr>
                <w:rFonts w:ascii="仿宋_GB2312" w:eastAsia="仿宋_GB2312"/>
                <w:sz w:val="32"/>
              </w:rPr>
              <w:t>2018</w:t>
            </w:r>
            <w:r w:rsidRPr="008971C8">
              <w:rPr>
                <w:rFonts w:ascii="仿宋_GB2312" w:eastAsia="仿宋_GB2312" w:hint="eastAsia"/>
                <w:sz w:val="32"/>
              </w:rPr>
              <w:t>〕</w:t>
            </w:r>
            <w:r>
              <w:rPr>
                <w:rFonts w:ascii="仿宋_GB2312" w:eastAsia="仿宋_GB2312"/>
                <w:sz w:val="32"/>
              </w:rPr>
              <w:t>65</w:t>
            </w:r>
            <w:r w:rsidRPr="008971C8">
              <w:rPr>
                <w:rFonts w:ascii="仿宋_GB2312" w:eastAsia="仿宋_GB2312" w:hint="eastAsia"/>
                <w:sz w:val="32"/>
              </w:rPr>
              <w:t>号</w:t>
            </w:r>
          </w:p>
          <w:p w:rsidR="00C015FF" w:rsidRPr="008971C8" w:rsidRDefault="00C015FF" w:rsidP="006E5BC8">
            <w:pPr>
              <w:spacing w:line="330" w:lineRule="exact"/>
              <w:jc w:val="center"/>
              <w:rPr>
                <w:rFonts w:ascii="仿宋_GB2312" w:eastAsia="仿宋_GB2312"/>
                <w:color w:val="FF0000"/>
                <w:sz w:val="3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3007360</wp:posOffset>
                      </wp:positionH>
                      <wp:positionV relativeFrom="paragraph">
                        <wp:posOffset>92709</wp:posOffset>
                      </wp:positionV>
                      <wp:extent cx="2519680" cy="0"/>
                      <wp:effectExtent l="0" t="0" r="3302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3168"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8pt,7.3pt" to="43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1oLwIAADQEAAAOAAAAZHJzL2Uyb0RvYy54bWysU8GO0zAQvSPxD1bu3SRttr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" strokecolor="red" strokeweight="2pt"/>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6985</wp:posOffset>
                      </wp:positionH>
                      <wp:positionV relativeFrom="paragraph">
                        <wp:posOffset>93344</wp:posOffset>
                      </wp:positionV>
                      <wp:extent cx="2519680" cy="0"/>
                      <wp:effectExtent l="0" t="0" r="3302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5D14"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7.35pt" to="19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" strokecolor="red" strokeweight="2pt"/>
                  </w:pict>
                </mc:Fallback>
              </mc:AlternateContent>
            </w:r>
            <w:r w:rsidRPr="008971C8">
              <w:rPr>
                <w:rFonts w:ascii="仿宋_GB2312" w:eastAsia="仿宋_GB2312" w:hint="eastAsia"/>
                <w:color w:val="FF0000"/>
                <w:sz w:val="32"/>
              </w:rPr>
              <w:t>★</w:t>
            </w:r>
          </w:p>
        </w:tc>
      </w:tr>
    </w:tbl>
    <w:p w:rsidR="00C015FF" w:rsidRDefault="00C015FF" w:rsidP="00C1328A">
      <w:pPr>
        <w:jc w:val="center"/>
        <w:rPr>
          <w:rFonts w:ascii="方正小标宋简体" w:eastAsia="方正小标宋简体" w:hAnsiTheme="majorEastAsia" w:cstheme="majorEastAsia"/>
          <w:sz w:val="36"/>
          <w:szCs w:val="36"/>
        </w:rPr>
      </w:pPr>
    </w:p>
    <w:p w:rsidR="00C1328A" w:rsidRPr="0020193E" w:rsidRDefault="00C1328A" w:rsidP="00C1328A">
      <w:pPr>
        <w:jc w:val="center"/>
        <w:rPr>
          <w:rFonts w:ascii="方正小标宋简体" w:eastAsia="方正小标宋简体" w:hAnsiTheme="majorEastAsia" w:cstheme="majorEastAsia"/>
          <w:sz w:val="36"/>
          <w:szCs w:val="36"/>
        </w:rPr>
      </w:pPr>
      <w:r w:rsidRPr="0020193E">
        <w:rPr>
          <w:rFonts w:ascii="方正小标宋简体" w:eastAsia="方正小标宋简体" w:hAnsiTheme="majorEastAsia" w:cstheme="majorEastAsia" w:hint="eastAsia"/>
          <w:sz w:val="36"/>
          <w:szCs w:val="36"/>
        </w:rPr>
        <w:t>关于表彰2018年志愿者暑期文化科技卫生“三下乡”社会实践活动先进集体和个人的决定</w:t>
      </w:r>
    </w:p>
    <w:p w:rsidR="0020193E" w:rsidRDefault="0020193E" w:rsidP="00C1328A">
      <w:pPr>
        <w:rPr>
          <w:rFonts w:ascii="仿宋" w:eastAsia="仿宋" w:hAnsi="仿宋" w:cstheme="minorEastAsia"/>
          <w:sz w:val="32"/>
          <w:szCs w:val="32"/>
        </w:rPr>
      </w:pPr>
    </w:p>
    <w:p w:rsidR="00C1328A" w:rsidRPr="0020193E" w:rsidRDefault="00C1328A" w:rsidP="00C1328A">
      <w:pPr>
        <w:rPr>
          <w:rFonts w:ascii="仿宋" w:eastAsia="仿宋" w:hAnsi="仿宋" w:cstheme="minorEastAsia"/>
          <w:sz w:val="32"/>
          <w:szCs w:val="32"/>
        </w:rPr>
      </w:pPr>
      <w:r w:rsidRPr="0020193E">
        <w:rPr>
          <w:rFonts w:ascii="仿宋" w:eastAsia="仿宋" w:hAnsi="仿宋" w:cstheme="minorEastAsia" w:hint="eastAsia"/>
          <w:sz w:val="32"/>
          <w:szCs w:val="32"/>
        </w:rPr>
        <w:t>各学院团委:</w:t>
      </w:r>
    </w:p>
    <w:p w:rsidR="00C1328A" w:rsidRPr="0020193E" w:rsidRDefault="00C1328A" w:rsidP="00C600CB">
      <w:pPr>
        <w:ind w:firstLineChars="200" w:firstLine="640"/>
        <w:rPr>
          <w:rFonts w:ascii="仿宋" w:eastAsia="仿宋" w:hAnsi="仿宋" w:cstheme="minorEastAsia"/>
          <w:sz w:val="32"/>
          <w:szCs w:val="32"/>
        </w:rPr>
      </w:pPr>
      <w:r w:rsidRPr="0020193E">
        <w:rPr>
          <w:rFonts w:ascii="仿宋" w:eastAsia="仿宋" w:hAnsi="仿宋" w:cstheme="minorEastAsia" w:hint="eastAsia"/>
          <w:sz w:val="32"/>
          <w:szCs w:val="32"/>
        </w:rPr>
        <w:t>为深入学习贯彻党的十九大和十九届一中、二中、三中全会以及习近平总书记系列讲话重要精神，引领广大青年学生认真领会和落</w:t>
      </w:r>
      <w:proofErr w:type="gramStart"/>
      <w:r w:rsidRPr="0020193E">
        <w:rPr>
          <w:rFonts w:ascii="仿宋" w:eastAsia="仿宋" w:hAnsi="仿宋" w:cstheme="minorEastAsia" w:hint="eastAsia"/>
          <w:sz w:val="32"/>
          <w:szCs w:val="32"/>
        </w:rPr>
        <w:t>实习近</w:t>
      </w:r>
      <w:proofErr w:type="gramEnd"/>
      <w:r w:rsidRPr="0020193E">
        <w:rPr>
          <w:rFonts w:ascii="仿宋" w:eastAsia="仿宋" w:hAnsi="仿宋" w:cstheme="minorEastAsia" w:hint="eastAsia"/>
          <w:sz w:val="32"/>
          <w:szCs w:val="32"/>
        </w:rPr>
        <w:t>平总书记对青年成长成才的希望，引导广大青年学生通过实践增长才干、增加阅历、磨练意志，培养责任感、创新精神和实践能力，2018年暑假，校团委组织开展了以“实践青春梦，建功新时代”为主题的三下乡社会实践活动。各级团组织、学生社团按照“目标精准化、工作系统化、实施项目化、传播立体化”和“按需设项、据项组团、双向受益”的原则，组建实践团队深入城市街道、乡镇、社区开展了理论普及宣讲、国情社情调查、科技支</w:t>
      </w:r>
      <w:r w:rsidRPr="0020193E">
        <w:rPr>
          <w:rFonts w:ascii="仿宋" w:eastAsia="仿宋" w:hAnsi="仿宋" w:cstheme="minorEastAsia" w:hint="eastAsia"/>
          <w:sz w:val="32"/>
          <w:szCs w:val="32"/>
        </w:rPr>
        <w:lastRenderedPageBreak/>
        <w:t>农、教育关爱、文艺服务、爱心医疗、“美丽中国”实践等内容丰富、形式多样的实践活动，积极投身推动科学发展、促进社会和谐的伟大实践，受教育、长才干、作贡献。</w:t>
      </w:r>
    </w:p>
    <w:p w:rsidR="00C1328A" w:rsidRPr="0020193E" w:rsidRDefault="00C1328A" w:rsidP="00C600CB">
      <w:pPr>
        <w:ind w:firstLineChars="200" w:firstLine="640"/>
        <w:rPr>
          <w:rFonts w:ascii="仿宋" w:eastAsia="仿宋" w:hAnsi="仿宋" w:cstheme="minorEastAsia"/>
          <w:sz w:val="32"/>
          <w:szCs w:val="32"/>
        </w:rPr>
      </w:pPr>
      <w:r w:rsidRPr="0020193E">
        <w:rPr>
          <w:rFonts w:ascii="仿宋" w:eastAsia="仿宋" w:hAnsi="仿宋" w:cstheme="minorEastAsia" w:hint="eastAsia"/>
          <w:sz w:val="32"/>
          <w:szCs w:val="32"/>
        </w:rPr>
        <w:t>为表彰先进、树立典型，进一步推进社会实践活动持续深入开展，经组织申报、综合评审，决定授予电子与光学工程学院、微电子学院团委等8</w:t>
      </w:r>
      <w:r w:rsidR="00A066F8">
        <w:rPr>
          <w:rFonts w:ascii="仿宋" w:eastAsia="仿宋" w:hAnsi="仿宋" w:cstheme="minorEastAsia" w:hint="eastAsia"/>
          <w:sz w:val="32"/>
          <w:szCs w:val="32"/>
        </w:rPr>
        <w:t>个单位社会实践优秀组织奖，授予通信与信息工程学院“寻访黔州文脉，提振文化自信”文化艺术服务团</w:t>
      </w:r>
      <w:r w:rsidRPr="0020193E">
        <w:rPr>
          <w:rFonts w:ascii="仿宋" w:eastAsia="仿宋" w:hAnsi="仿宋" w:cstheme="minorEastAsia" w:hint="eastAsia"/>
          <w:sz w:val="32"/>
          <w:szCs w:val="32"/>
        </w:rPr>
        <w:t>暑期</w:t>
      </w:r>
      <w:r w:rsidR="00A066F8">
        <w:rPr>
          <w:rFonts w:ascii="仿宋" w:eastAsia="仿宋" w:hAnsi="仿宋" w:cstheme="minorEastAsia" w:hint="eastAsia"/>
          <w:sz w:val="32"/>
          <w:szCs w:val="32"/>
        </w:rPr>
        <w:t>社会</w:t>
      </w:r>
      <w:r w:rsidRPr="0020193E">
        <w:rPr>
          <w:rFonts w:ascii="仿宋" w:eastAsia="仿宋" w:hAnsi="仿宋" w:cstheme="minorEastAsia" w:hint="eastAsia"/>
          <w:sz w:val="32"/>
          <w:szCs w:val="32"/>
        </w:rPr>
        <w:t>实践团等1</w:t>
      </w:r>
      <w:r w:rsidRPr="0020193E">
        <w:rPr>
          <w:rFonts w:ascii="仿宋" w:eastAsia="仿宋" w:hAnsi="仿宋" w:cstheme="minorEastAsia"/>
          <w:sz w:val="32"/>
          <w:szCs w:val="32"/>
        </w:rPr>
        <w:t>9</w:t>
      </w:r>
      <w:r w:rsidRPr="0020193E">
        <w:rPr>
          <w:rFonts w:ascii="仿宋" w:eastAsia="仿宋" w:hAnsi="仿宋" w:cstheme="minorEastAsia" w:hint="eastAsia"/>
          <w:sz w:val="32"/>
          <w:szCs w:val="32"/>
        </w:rPr>
        <w:t>支团队暑期社会实践优秀团队，</w:t>
      </w:r>
      <w:proofErr w:type="gramStart"/>
      <w:r w:rsidRPr="0020193E">
        <w:rPr>
          <w:rFonts w:ascii="仿宋" w:eastAsia="仿宋" w:hAnsi="仿宋" w:cstheme="minorEastAsia" w:hint="eastAsia"/>
          <w:sz w:val="32"/>
          <w:szCs w:val="32"/>
        </w:rPr>
        <w:t>授予丁杨等</w:t>
      </w:r>
      <w:proofErr w:type="gramEnd"/>
      <w:r w:rsidRPr="0020193E">
        <w:rPr>
          <w:rFonts w:ascii="仿宋" w:eastAsia="仿宋" w:hAnsi="仿宋" w:cstheme="minorEastAsia" w:hint="eastAsia"/>
          <w:sz w:val="32"/>
          <w:szCs w:val="32"/>
        </w:rPr>
        <w:t>29位同志暑期社会实践优秀指导教师，授予陈昌博等7</w:t>
      </w:r>
      <w:r w:rsidR="001973D7">
        <w:rPr>
          <w:rFonts w:ascii="仿宋" w:eastAsia="仿宋" w:hAnsi="仿宋" w:cstheme="minorEastAsia"/>
          <w:sz w:val="32"/>
          <w:szCs w:val="32"/>
        </w:rPr>
        <w:t>31</w:t>
      </w:r>
      <w:r w:rsidRPr="0020193E">
        <w:rPr>
          <w:rFonts w:ascii="仿宋" w:eastAsia="仿宋" w:hAnsi="仿宋" w:cstheme="minorEastAsia" w:hint="eastAsia"/>
          <w:sz w:val="32"/>
          <w:szCs w:val="32"/>
        </w:rPr>
        <w:t>位同学暑期社会实践先进个人，授予吕嘉琪等95位同学暑期社会实践优秀成果奖。</w:t>
      </w:r>
    </w:p>
    <w:p w:rsidR="0020193E" w:rsidRDefault="00C1328A" w:rsidP="0020193E">
      <w:pPr>
        <w:ind w:firstLineChars="200" w:firstLine="640"/>
        <w:rPr>
          <w:rFonts w:ascii="仿宋" w:eastAsia="仿宋" w:hAnsi="仿宋" w:cstheme="minorEastAsia"/>
          <w:sz w:val="32"/>
          <w:szCs w:val="32"/>
        </w:rPr>
      </w:pPr>
      <w:r w:rsidRPr="0020193E">
        <w:rPr>
          <w:rFonts w:ascii="仿宋" w:eastAsia="仿宋" w:hAnsi="仿宋" w:cstheme="minorEastAsia" w:hint="eastAsia"/>
          <w:sz w:val="32"/>
          <w:szCs w:val="32"/>
        </w:rPr>
        <w:t>希望收到表彰的单位和个人珍惜荣誉，戒骄戒躁，勇于创新，扎实工作，不断取得更大的成绩。各单位要加强社会实践活动的长效工作机制建设，壮大志愿者服务队伍，不断开创工作新局面。</w:t>
      </w:r>
    </w:p>
    <w:p w:rsidR="0020193E" w:rsidRDefault="0020193E" w:rsidP="0020193E">
      <w:pPr>
        <w:ind w:firstLineChars="200" w:firstLine="640"/>
        <w:rPr>
          <w:rFonts w:ascii="仿宋" w:eastAsia="仿宋" w:hAnsi="仿宋" w:cstheme="minorEastAsia"/>
          <w:sz w:val="32"/>
          <w:szCs w:val="32"/>
        </w:rPr>
      </w:pPr>
    </w:p>
    <w:p w:rsidR="00C1328A" w:rsidRPr="0020193E" w:rsidRDefault="00C1328A" w:rsidP="0020193E">
      <w:pPr>
        <w:ind w:firstLineChars="200" w:firstLine="640"/>
        <w:rPr>
          <w:rFonts w:ascii="仿宋" w:eastAsia="仿宋" w:hAnsi="仿宋" w:cstheme="minorEastAsia"/>
          <w:sz w:val="32"/>
          <w:szCs w:val="32"/>
        </w:rPr>
      </w:pPr>
      <w:r w:rsidRPr="0020193E">
        <w:rPr>
          <w:rFonts w:ascii="仿宋" w:eastAsia="仿宋" w:hAnsi="仿宋" w:cstheme="minorEastAsia" w:hint="eastAsia"/>
          <w:sz w:val="32"/>
          <w:szCs w:val="32"/>
        </w:rPr>
        <w:t>附件：2018年暑期社会实践活动表彰名单</w:t>
      </w:r>
    </w:p>
    <w:p w:rsidR="00C1328A" w:rsidRDefault="00C1328A" w:rsidP="00C1328A">
      <w:pPr>
        <w:rPr>
          <w:rFonts w:ascii="仿宋" w:eastAsia="仿宋" w:hAnsi="仿宋" w:cstheme="minorEastAsia"/>
          <w:sz w:val="32"/>
          <w:szCs w:val="32"/>
        </w:rPr>
      </w:pPr>
    </w:p>
    <w:p w:rsidR="0020193E" w:rsidRDefault="0020193E" w:rsidP="00C1328A">
      <w:pPr>
        <w:rPr>
          <w:rFonts w:ascii="仿宋" w:eastAsia="仿宋" w:hAnsi="仿宋" w:cstheme="minorEastAsia"/>
          <w:sz w:val="32"/>
          <w:szCs w:val="32"/>
        </w:rPr>
      </w:pPr>
    </w:p>
    <w:tbl>
      <w:tblPr>
        <w:tblpPr w:leftFromText="153" w:rightFromText="153" w:horzAnchor="margin" w:tblpXSpec="center" w:tblpYSpec="bottom"/>
        <w:tblW w:w="883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417"/>
        <w:gridCol w:w="4418"/>
      </w:tblGrid>
      <w:tr w:rsidR="00C015FF" w:rsidRPr="00B830BA" w:rsidTr="006E5BC8">
        <w:trPr>
          <w:cantSplit/>
          <w:trHeight w:val="794"/>
        </w:trPr>
        <w:tc>
          <w:tcPr>
            <w:tcW w:w="4417" w:type="dxa"/>
            <w:tcBorders>
              <w:top w:val="single" w:sz="4" w:space="0" w:color="auto"/>
              <w:left w:val="nil"/>
              <w:bottom w:val="single" w:sz="4" w:space="0" w:color="auto"/>
              <w:right w:val="nil"/>
            </w:tcBorders>
            <w:vAlign w:val="center"/>
            <w:hideMark/>
          </w:tcPr>
          <w:p w:rsidR="00C015FF" w:rsidRPr="00B830BA" w:rsidRDefault="00C015FF" w:rsidP="006E5BC8">
            <w:pPr>
              <w:tabs>
                <w:tab w:val="left" w:pos="5598"/>
              </w:tabs>
              <w:jc w:val="center"/>
              <w:rPr>
                <w:rFonts w:ascii="仿宋" w:eastAsia="仿宋" w:hAnsi="仿宋" w:cs="黑体-简"/>
                <w:sz w:val="32"/>
                <w:szCs w:val="32"/>
              </w:rPr>
            </w:pPr>
            <w:r w:rsidRPr="00B830BA">
              <w:rPr>
                <w:rFonts w:ascii="仿宋" w:eastAsia="仿宋" w:hAnsi="仿宋" w:cs="黑体-简"/>
                <w:sz w:val="32"/>
                <w:szCs w:val="32"/>
              </w:rPr>
              <w:t>共青团南京邮电大学委员会</w:t>
            </w:r>
          </w:p>
        </w:tc>
        <w:tc>
          <w:tcPr>
            <w:tcW w:w="4418" w:type="dxa"/>
            <w:tcBorders>
              <w:top w:val="single" w:sz="4" w:space="0" w:color="auto"/>
              <w:left w:val="nil"/>
              <w:bottom w:val="single" w:sz="4" w:space="0" w:color="auto"/>
              <w:right w:val="nil"/>
            </w:tcBorders>
            <w:vAlign w:val="center"/>
            <w:hideMark/>
          </w:tcPr>
          <w:p w:rsidR="00C015FF" w:rsidRPr="00B830BA" w:rsidRDefault="00C015FF" w:rsidP="00C015FF">
            <w:pPr>
              <w:tabs>
                <w:tab w:val="left" w:pos="5598"/>
              </w:tabs>
              <w:jc w:val="right"/>
              <w:rPr>
                <w:rFonts w:ascii="仿宋" w:eastAsia="仿宋" w:hAnsi="仿宋" w:cs="黑体-简"/>
                <w:sz w:val="32"/>
                <w:szCs w:val="32"/>
              </w:rPr>
            </w:pPr>
            <w:r w:rsidRPr="00B830BA">
              <w:rPr>
                <w:rFonts w:ascii="仿宋" w:eastAsia="仿宋" w:hAnsi="仿宋" w:cs="黑体-简"/>
                <w:sz w:val="32"/>
                <w:szCs w:val="32"/>
              </w:rPr>
              <w:t>201</w:t>
            </w:r>
            <w:r>
              <w:rPr>
                <w:rFonts w:ascii="仿宋" w:eastAsia="仿宋" w:hAnsi="仿宋" w:cs="黑体-简"/>
                <w:sz w:val="32"/>
                <w:szCs w:val="32"/>
              </w:rPr>
              <w:t>8</w:t>
            </w:r>
            <w:r w:rsidRPr="00B830BA">
              <w:rPr>
                <w:rFonts w:ascii="仿宋" w:eastAsia="仿宋" w:hAnsi="仿宋" w:cs="黑体-简"/>
                <w:sz w:val="32"/>
                <w:szCs w:val="32"/>
              </w:rPr>
              <w:t>年</w:t>
            </w:r>
            <w:r>
              <w:rPr>
                <w:rFonts w:ascii="仿宋" w:eastAsia="仿宋" w:hAnsi="仿宋" w:cs="黑体-简"/>
                <w:sz w:val="32"/>
                <w:szCs w:val="32"/>
              </w:rPr>
              <w:t>9</w:t>
            </w:r>
            <w:r w:rsidRPr="00B830BA">
              <w:rPr>
                <w:rFonts w:ascii="仿宋" w:eastAsia="仿宋" w:hAnsi="仿宋" w:cs="黑体-简"/>
                <w:sz w:val="32"/>
                <w:szCs w:val="32"/>
              </w:rPr>
              <w:t>月</w:t>
            </w:r>
            <w:r>
              <w:rPr>
                <w:rFonts w:ascii="仿宋" w:eastAsia="仿宋" w:hAnsi="仿宋" w:cs="黑体-简"/>
                <w:sz w:val="32"/>
                <w:szCs w:val="32"/>
              </w:rPr>
              <w:t>27</w:t>
            </w:r>
            <w:r w:rsidRPr="00B830BA">
              <w:rPr>
                <w:rFonts w:ascii="仿宋" w:eastAsia="仿宋" w:hAnsi="仿宋" w:cs="黑体-简"/>
                <w:sz w:val="32"/>
                <w:szCs w:val="32"/>
              </w:rPr>
              <w:t>日印发</w:t>
            </w:r>
          </w:p>
        </w:tc>
      </w:tr>
    </w:tbl>
    <w:p w:rsidR="0020193E" w:rsidRPr="0020193E" w:rsidRDefault="00C015FF" w:rsidP="00C015FF">
      <w:pPr>
        <w:wordWrap w:val="0"/>
        <w:jc w:val="right"/>
        <w:rPr>
          <w:rFonts w:ascii="仿宋" w:eastAsia="仿宋" w:hAnsi="仿宋" w:cstheme="minorEastAsia"/>
          <w:sz w:val="32"/>
          <w:szCs w:val="32"/>
        </w:rPr>
      </w:pPr>
      <w:r w:rsidRPr="00B830BA">
        <w:rPr>
          <w:rFonts w:ascii="仿宋" w:eastAsia="仿宋" w:hAnsi="仿宋" w:cs="黑体-简"/>
          <w:sz w:val="32"/>
          <w:szCs w:val="32"/>
        </w:rPr>
        <w:t>201</w:t>
      </w:r>
      <w:r>
        <w:rPr>
          <w:rFonts w:ascii="仿宋" w:eastAsia="仿宋" w:hAnsi="仿宋" w:cs="黑体-简"/>
          <w:sz w:val="32"/>
          <w:szCs w:val="32"/>
        </w:rPr>
        <w:t>8</w:t>
      </w:r>
      <w:r w:rsidRPr="00B830BA">
        <w:rPr>
          <w:rFonts w:ascii="仿宋" w:eastAsia="仿宋" w:hAnsi="仿宋" w:cs="黑体-简"/>
          <w:sz w:val="32"/>
          <w:szCs w:val="32"/>
        </w:rPr>
        <w:t>年</w:t>
      </w:r>
      <w:r>
        <w:rPr>
          <w:rFonts w:ascii="仿宋" w:eastAsia="仿宋" w:hAnsi="仿宋" w:cs="黑体-简"/>
          <w:sz w:val="32"/>
          <w:szCs w:val="32"/>
        </w:rPr>
        <w:t>9</w:t>
      </w:r>
      <w:r w:rsidRPr="00B830BA">
        <w:rPr>
          <w:rFonts w:ascii="仿宋" w:eastAsia="仿宋" w:hAnsi="仿宋" w:cs="黑体-简"/>
          <w:sz w:val="32"/>
          <w:szCs w:val="32"/>
        </w:rPr>
        <w:t>月</w:t>
      </w:r>
      <w:r>
        <w:rPr>
          <w:rFonts w:ascii="仿宋" w:eastAsia="仿宋" w:hAnsi="仿宋" w:cs="黑体-简"/>
          <w:sz w:val="32"/>
          <w:szCs w:val="32"/>
        </w:rPr>
        <w:t>27</w:t>
      </w:r>
      <w:r w:rsidRPr="00B830BA">
        <w:rPr>
          <w:rFonts w:ascii="仿宋" w:eastAsia="仿宋" w:hAnsi="仿宋" w:cs="黑体-简"/>
          <w:sz w:val="32"/>
          <w:szCs w:val="32"/>
        </w:rPr>
        <w:t>日</w:t>
      </w:r>
      <w:r>
        <w:rPr>
          <w:rFonts w:ascii="仿宋" w:eastAsia="仿宋" w:hAnsi="仿宋" w:cs="黑体-简" w:hint="eastAsia"/>
          <w:sz w:val="32"/>
          <w:szCs w:val="32"/>
        </w:rPr>
        <w:t xml:space="preserve"> </w:t>
      </w:r>
      <w:r>
        <w:rPr>
          <w:rFonts w:ascii="仿宋" w:eastAsia="仿宋" w:hAnsi="仿宋" w:cs="黑体-简"/>
          <w:sz w:val="32"/>
          <w:szCs w:val="32"/>
        </w:rPr>
        <w:t xml:space="preserve"> </w:t>
      </w:r>
    </w:p>
    <w:p w:rsidR="00C1328A" w:rsidRDefault="00C1328A">
      <w:pPr>
        <w:widowControl/>
        <w:jc w:val="left"/>
        <w:rPr>
          <w:rFonts w:ascii="仿宋" w:eastAsia="仿宋" w:hAnsi="仿宋" w:cs="黑体"/>
          <w:b/>
          <w:bCs/>
          <w:sz w:val="28"/>
          <w:szCs w:val="28"/>
        </w:rPr>
      </w:pPr>
      <w:r>
        <w:rPr>
          <w:rFonts w:ascii="仿宋" w:eastAsia="仿宋" w:hAnsi="仿宋" w:cs="黑体"/>
          <w:b/>
          <w:bCs/>
          <w:sz w:val="28"/>
          <w:szCs w:val="28"/>
        </w:rPr>
        <w:br w:type="page"/>
      </w:r>
    </w:p>
    <w:p w:rsidR="00C1328A" w:rsidRPr="00C723D3" w:rsidRDefault="00C1328A" w:rsidP="00C1328A">
      <w:pPr>
        <w:spacing w:line="520" w:lineRule="exact"/>
        <w:rPr>
          <w:rFonts w:ascii="仿宋" w:eastAsia="仿宋" w:hAnsi="仿宋" w:cs="黑体"/>
          <w:bCs/>
          <w:sz w:val="32"/>
          <w:szCs w:val="32"/>
        </w:rPr>
      </w:pPr>
      <w:r w:rsidRPr="00C723D3">
        <w:rPr>
          <w:rFonts w:ascii="仿宋" w:eastAsia="仿宋" w:hAnsi="仿宋" w:cs="黑体" w:hint="eastAsia"/>
          <w:bCs/>
          <w:sz w:val="32"/>
          <w:szCs w:val="32"/>
        </w:rPr>
        <w:lastRenderedPageBreak/>
        <w:t>附件：</w:t>
      </w:r>
    </w:p>
    <w:p w:rsidR="00D37AAB" w:rsidRPr="0020193E" w:rsidRDefault="00E255F5" w:rsidP="00C1328A">
      <w:pPr>
        <w:spacing w:line="520" w:lineRule="exact"/>
        <w:jc w:val="center"/>
        <w:rPr>
          <w:rFonts w:ascii="方正小标宋简体" w:eastAsia="方正小标宋简体" w:hAnsi="仿宋" w:cs="黑体"/>
          <w:bCs/>
          <w:sz w:val="36"/>
          <w:szCs w:val="36"/>
        </w:rPr>
      </w:pPr>
      <w:r w:rsidRPr="0020193E">
        <w:rPr>
          <w:rFonts w:ascii="方正小标宋简体" w:eastAsia="方正小标宋简体" w:hAnsi="仿宋" w:cs="黑体" w:hint="eastAsia"/>
          <w:bCs/>
          <w:sz w:val="36"/>
          <w:szCs w:val="36"/>
        </w:rPr>
        <w:t>2018年暑期社会实践活动表彰名单</w:t>
      </w:r>
    </w:p>
    <w:p w:rsidR="00C1328A" w:rsidRPr="00C1328A" w:rsidRDefault="00C1328A" w:rsidP="00C1328A">
      <w:pPr>
        <w:spacing w:line="520" w:lineRule="exact"/>
        <w:jc w:val="center"/>
        <w:rPr>
          <w:rFonts w:ascii="仿宋" w:eastAsia="仿宋" w:hAnsi="仿宋" w:cs="黑体"/>
          <w:b/>
          <w:bCs/>
          <w:sz w:val="28"/>
          <w:szCs w:val="28"/>
        </w:rPr>
      </w:pPr>
    </w:p>
    <w:p w:rsidR="008415D7" w:rsidRPr="00B11A17" w:rsidRDefault="00E255F5" w:rsidP="00C723D3">
      <w:pPr>
        <w:pStyle w:val="1"/>
        <w:numPr>
          <w:ilvl w:val="0"/>
          <w:numId w:val="1"/>
        </w:numPr>
        <w:spacing w:line="480" w:lineRule="exact"/>
        <w:rPr>
          <w:rFonts w:ascii="黑体" w:hAnsi="黑体"/>
          <w:b w:val="0"/>
          <w:sz w:val="32"/>
          <w:szCs w:val="32"/>
        </w:rPr>
      </w:pPr>
      <w:r w:rsidRPr="00B11A17">
        <w:rPr>
          <w:rFonts w:ascii="黑体" w:hAnsi="黑体" w:hint="eastAsia"/>
          <w:b w:val="0"/>
          <w:sz w:val="32"/>
          <w:szCs w:val="32"/>
        </w:rPr>
        <w:t>优秀组织奖（8个）</w:t>
      </w:r>
    </w:p>
    <w:p w:rsidR="008415D7"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电子与光学工程学院、微电子学院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材料科学与工程学院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理学院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地理与生物信息学院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现代邮政学院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传媒与艺术学院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外国语学院</w:t>
      </w:r>
      <w:r w:rsidR="000A652B" w:rsidRPr="00B11A17">
        <w:rPr>
          <w:rFonts w:ascii="仿宋" w:eastAsia="仿宋" w:hAnsi="仿宋" w:cstheme="minorEastAsia" w:hint="eastAsia"/>
          <w:sz w:val="32"/>
          <w:szCs w:val="32"/>
        </w:rPr>
        <w:t>团委</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海外教育学院</w:t>
      </w:r>
      <w:r w:rsidR="000A652B" w:rsidRPr="00B11A17">
        <w:rPr>
          <w:rFonts w:ascii="仿宋" w:eastAsia="仿宋" w:hAnsi="仿宋" w:cstheme="minorEastAsia" w:hint="eastAsia"/>
          <w:sz w:val="32"/>
          <w:szCs w:val="32"/>
        </w:rPr>
        <w:t>团委</w:t>
      </w:r>
    </w:p>
    <w:p w:rsidR="00D37AAB" w:rsidRPr="00B11A17" w:rsidRDefault="00D37AAB" w:rsidP="00C723D3">
      <w:pPr>
        <w:tabs>
          <w:tab w:val="left" w:pos="868"/>
        </w:tabs>
        <w:spacing w:line="480" w:lineRule="exact"/>
        <w:jc w:val="left"/>
        <w:rPr>
          <w:rFonts w:ascii="仿宋" w:eastAsia="仿宋" w:hAnsi="仿宋" w:cstheme="minorEastAsia"/>
          <w:sz w:val="32"/>
          <w:szCs w:val="32"/>
        </w:rPr>
      </w:pPr>
    </w:p>
    <w:p w:rsidR="008415D7" w:rsidRPr="00B11A17" w:rsidRDefault="00E255F5" w:rsidP="00C723D3">
      <w:pPr>
        <w:pStyle w:val="1"/>
        <w:numPr>
          <w:ilvl w:val="0"/>
          <w:numId w:val="1"/>
        </w:numPr>
        <w:spacing w:line="480" w:lineRule="exact"/>
        <w:rPr>
          <w:rFonts w:ascii="黑体" w:hAnsi="黑体"/>
          <w:b w:val="0"/>
          <w:sz w:val="32"/>
          <w:szCs w:val="32"/>
        </w:rPr>
      </w:pPr>
      <w:r w:rsidRPr="00B11A17">
        <w:rPr>
          <w:rFonts w:ascii="黑体" w:hAnsi="黑体" w:hint="eastAsia"/>
          <w:b w:val="0"/>
          <w:sz w:val="32"/>
          <w:szCs w:val="32"/>
        </w:rPr>
        <w:t>优秀团队（</w:t>
      </w:r>
      <w:r w:rsidR="00D37AAB" w:rsidRPr="00B11A17">
        <w:rPr>
          <w:rFonts w:ascii="黑体" w:hAnsi="黑体" w:hint="eastAsia"/>
          <w:b w:val="0"/>
          <w:sz w:val="32"/>
          <w:szCs w:val="32"/>
        </w:rPr>
        <w:t>1</w:t>
      </w:r>
      <w:r w:rsidR="00D37AAB" w:rsidRPr="00B11A17">
        <w:rPr>
          <w:rFonts w:ascii="黑体" w:hAnsi="黑体"/>
          <w:b w:val="0"/>
          <w:sz w:val="32"/>
          <w:szCs w:val="32"/>
        </w:rPr>
        <w:t>9</w:t>
      </w:r>
      <w:r w:rsidRPr="00B11A17">
        <w:rPr>
          <w:rFonts w:ascii="黑体" w:hAnsi="黑体" w:hint="eastAsia"/>
          <w:b w:val="0"/>
          <w:sz w:val="32"/>
          <w:szCs w:val="32"/>
        </w:rPr>
        <w:t>支）</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通信与信息工程学院</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“寻访黔州文脉，提振文化自信”文化艺术服务团</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电子与光学工程学院、微电子学院</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“邮梦人”暑期实践团队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计算机学院、软件学院</w:t>
      </w:r>
      <w:r w:rsidR="00A066F8">
        <w:rPr>
          <w:rFonts w:ascii="仿宋" w:eastAsia="仿宋" w:hAnsi="仿宋" w:cstheme="minorEastAsia" w:hint="eastAsia"/>
          <w:b/>
          <w:sz w:val="32"/>
          <w:szCs w:val="32"/>
        </w:rPr>
        <w:t>、网络空间安全学院</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“青春传递正能量·禁毒防艾我先行”——禁毒</w:t>
      </w:r>
      <w:proofErr w:type="gramStart"/>
      <w:r w:rsidRPr="00B11A17">
        <w:rPr>
          <w:rFonts w:ascii="仿宋" w:eastAsia="仿宋" w:hAnsi="仿宋" w:cstheme="minorEastAsia" w:hint="eastAsia"/>
          <w:sz w:val="32"/>
          <w:szCs w:val="32"/>
        </w:rPr>
        <w:t>防艾宣传</w:t>
      </w:r>
      <w:proofErr w:type="gramEnd"/>
      <w:r w:rsidRPr="00B11A17">
        <w:rPr>
          <w:rFonts w:ascii="仿宋" w:eastAsia="仿宋" w:hAnsi="仿宋" w:cstheme="minorEastAsia" w:hint="eastAsia"/>
          <w:sz w:val="32"/>
          <w:szCs w:val="32"/>
        </w:rPr>
        <w:t>暑期社会实践</w:t>
      </w:r>
      <w:r w:rsidR="00A37D68" w:rsidRPr="00B11A17">
        <w:rPr>
          <w:rFonts w:ascii="仿宋" w:eastAsia="仿宋" w:hAnsi="仿宋" w:cstheme="minorEastAsia" w:hint="eastAsia"/>
          <w:sz w:val="32"/>
          <w:szCs w:val="32"/>
        </w:rPr>
        <w:t>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自动化学院</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“邮我金陵”暑期社会实践团</w:t>
      </w:r>
      <w:r w:rsidR="00A37D68" w:rsidRPr="00B11A17">
        <w:rPr>
          <w:rFonts w:ascii="仿宋" w:eastAsia="仿宋" w:hAnsi="仿宋" w:cstheme="minorEastAsia" w:hint="eastAsia"/>
          <w:sz w:val="32"/>
          <w:szCs w:val="32"/>
        </w:rPr>
        <w:t>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材料科学与工程学院</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“深入一线看生态，双向联动争创新”暑期</w:t>
      </w:r>
      <w:r w:rsidR="00A37D68" w:rsidRPr="00B11A17">
        <w:rPr>
          <w:rFonts w:ascii="仿宋" w:eastAsia="仿宋" w:hAnsi="仿宋" w:cstheme="minorEastAsia" w:hint="eastAsia"/>
          <w:sz w:val="32"/>
          <w:szCs w:val="32"/>
        </w:rPr>
        <w:t>社会</w:t>
      </w:r>
      <w:r w:rsidRPr="00B11A17">
        <w:rPr>
          <w:rFonts w:ascii="仿宋" w:eastAsia="仿宋" w:hAnsi="仿宋" w:cstheme="minorEastAsia" w:hint="eastAsia"/>
          <w:sz w:val="32"/>
          <w:szCs w:val="32"/>
        </w:rPr>
        <w:t>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理学院</w:t>
      </w:r>
    </w:p>
    <w:p w:rsidR="00785D54" w:rsidRPr="00B11A17" w:rsidRDefault="00785D54"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“改革开放四十年——探寻我家乡的变化”暑期</w:t>
      </w:r>
      <w:r w:rsidR="00A37D68" w:rsidRPr="00B11A17">
        <w:rPr>
          <w:rFonts w:ascii="仿宋" w:eastAsia="仿宋" w:hAnsi="仿宋" w:cstheme="minorEastAsia" w:hint="eastAsia"/>
          <w:sz w:val="32"/>
          <w:szCs w:val="32"/>
        </w:rPr>
        <w:t>社会</w:t>
      </w:r>
      <w:r w:rsidRPr="00B11A17">
        <w:rPr>
          <w:rFonts w:ascii="仿宋" w:eastAsia="仿宋" w:hAnsi="仿宋" w:cstheme="minorEastAsia" w:hint="eastAsia"/>
          <w:sz w:val="32"/>
          <w:szCs w:val="32"/>
        </w:rPr>
        <w:t>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地理与生物信息学院</w:t>
      </w:r>
    </w:p>
    <w:p w:rsidR="00785D54"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lastRenderedPageBreak/>
        <w:t>南京市主要商圈餐饮业</w:t>
      </w:r>
      <w:proofErr w:type="gramStart"/>
      <w:r w:rsidRPr="00B11A17">
        <w:rPr>
          <w:rFonts w:ascii="仿宋" w:eastAsia="仿宋" w:hAnsi="仿宋" w:cstheme="minorEastAsia" w:hint="eastAsia"/>
          <w:sz w:val="32"/>
          <w:szCs w:val="32"/>
        </w:rPr>
        <w:t>空间分布及碳排</w:t>
      </w:r>
      <w:r w:rsidR="00B11A17">
        <w:rPr>
          <w:rFonts w:ascii="仿宋" w:eastAsia="仿宋" w:hAnsi="仿宋" w:cstheme="minorEastAsia" w:hint="eastAsia"/>
          <w:sz w:val="32"/>
          <w:szCs w:val="32"/>
        </w:rPr>
        <w:t>放</w:t>
      </w:r>
      <w:proofErr w:type="gramEnd"/>
      <w:r w:rsidR="00B11A17">
        <w:rPr>
          <w:rFonts w:ascii="仿宋" w:eastAsia="仿宋" w:hAnsi="仿宋" w:cstheme="minorEastAsia" w:hint="eastAsia"/>
          <w:sz w:val="32"/>
          <w:szCs w:val="32"/>
        </w:rPr>
        <w:t>测算研究</w:t>
      </w:r>
      <w:r w:rsidRPr="00B11A17">
        <w:rPr>
          <w:rFonts w:ascii="仿宋" w:eastAsia="仿宋" w:hAnsi="仿宋" w:cstheme="minorEastAsia" w:hint="eastAsia"/>
          <w:sz w:val="32"/>
          <w:szCs w:val="32"/>
        </w:rPr>
        <w:t>实践团队</w:t>
      </w:r>
    </w:p>
    <w:p w:rsidR="008415D7"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红色主题纪念馆GIS</w:t>
      </w:r>
      <w:r w:rsidR="00B11A17">
        <w:rPr>
          <w:rFonts w:ascii="仿宋" w:eastAsia="仿宋" w:hAnsi="仿宋" w:cstheme="minorEastAsia" w:hint="eastAsia"/>
          <w:sz w:val="32"/>
          <w:szCs w:val="32"/>
        </w:rPr>
        <w:t>展示</w:t>
      </w:r>
      <w:proofErr w:type="gramStart"/>
      <w:r w:rsidR="00B11A17">
        <w:rPr>
          <w:rFonts w:ascii="仿宋" w:eastAsia="仿宋" w:hAnsi="仿宋" w:cstheme="minorEastAsia" w:hint="eastAsia"/>
          <w:sz w:val="32"/>
          <w:szCs w:val="32"/>
        </w:rPr>
        <w:t>探索</w:t>
      </w:r>
      <w:r w:rsidR="004663D4">
        <w:rPr>
          <w:rFonts w:ascii="仿宋" w:eastAsia="仿宋" w:hAnsi="仿宋" w:cstheme="minorEastAsia" w:hint="eastAsia"/>
          <w:sz w:val="32"/>
          <w:szCs w:val="32"/>
        </w:rPr>
        <w:t>团</w:t>
      </w:r>
      <w:proofErr w:type="gramEnd"/>
      <w:r w:rsidRPr="00B11A17">
        <w:rPr>
          <w:rFonts w:ascii="仿宋" w:eastAsia="仿宋" w:hAnsi="仿宋" w:cstheme="minorEastAsia" w:hint="eastAsia"/>
          <w:sz w:val="32"/>
          <w:szCs w:val="32"/>
        </w:rPr>
        <w:t>暑期社会实践团队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现代邮政学院</w:t>
      </w:r>
    </w:p>
    <w:p w:rsidR="00A37D68"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“一邮</w:t>
      </w:r>
      <w:proofErr w:type="gramStart"/>
      <w:r w:rsidRPr="00B11A17">
        <w:rPr>
          <w:rFonts w:ascii="仿宋" w:eastAsia="仿宋" w:hAnsi="仿宋" w:cstheme="minorEastAsia" w:hint="eastAsia"/>
          <w:sz w:val="32"/>
          <w:szCs w:val="32"/>
        </w:rPr>
        <w:t>一</w:t>
      </w:r>
      <w:proofErr w:type="gramEnd"/>
      <w:r w:rsidRPr="00B11A17">
        <w:rPr>
          <w:rFonts w:ascii="仿宋" w:eastAsia="仿宋" w:hAnsi="仿宋" w:cstheme="minorEastAsia" w:hint="eastAsia"/>
          <w:sz w:val="32"/>
          <w:szCs w:val="32"/>
        </w:rPr>
        <w:t>世界”暑期社会实践团队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传媒与艺术学院</w:t>
      </w:r>
    </w:p>
    <w:p w:rsidR="00A37D68"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“非物质文化遗产考察南京成都工匠”暑期社会实践团队</w:t>
      </w:r>
    </w:p>
    <w:p w:rsidR="000A652B" w:rsidRPr="00B11A17" w:rsidRDefault="00A37D68"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管理学院</w:t>
      </w:r>
    </w:p>
    <w:p w:rsidR="00A37D68"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“柚子青年”暑期社会实践团队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社会与人口学院</w:t>
      </w:r>
    </w:p>
    <w:p w:rsidR="00A37D68"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“心语心愿”赴云南精准扶贫精准脱贫实践团</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外国语学院</w:t>
      </w:r>
    </w:p>
    <w:p w:rsidR="00A37D68"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“宁夏智慧旅游建设服务团”暑期社会实践团队</w:t>
      </w:r>
    </w:p>
    <w:p w:rsidR="000A652B" w:rsidRPr="00B11A17" w:rsidRDefault="00E7403A"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海外教育学院</w:t>
      </w:r>
    </w:p>
    <w:p w:rsidR="00A37D68" w:rsidRPr="00B11A17" w:rsidRDefault="00A37D68"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“邮爱黔行”支教小分队</w:t>
      </w:r>
    </w:p>
    <w:p w:rsidR="000A652B" w:rsidRPr="00B11A17" w:rsidRDefault="000A652B" w:rsidP="00C723D3">
      <w:pPr>
        <w:tabs>
          <w:tab w:val="left" w:pos="868"/>
        </w:tabs>
        <w:spacing w:line="480" w:lineRule="exact"/>
        <w:jc w:val="left"/>
        <w:rPr>
          <w:rFonts w:ascii="仿宋" w:eastAsia="仿宋" w:hAnsi="仿宋" w:cstheme="minorEastAsia"/>
          <w:b/>
          <w:sz w:val="32"/>
          <w:szCs w:val="32"/>
        </w:rPr>
      </w:pPr>
      <w:r w:rsidRPr="00B11A17">
        <w:rPr>
          <w:rFonts w:ascii="仿宋" w:eastAsia="仿宋" w:hAnsi="仿宋" w:cstheme="minorEastAsia" w:hint="eastAsia"/>
          <w:b/>
          <w:sz w:val="32"/>
          <w:szCs w:val="32"/>
        </w:rPr>
        <w:t>校级组织</w:t>
      </w:r>
    </w:p>
    <w:p w:rsidR="006E7FB0" w:rsidRPr="00B11A17" w:rsidRDefault="006E7FB0"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“改革开放四十年，千名学子赞家乡”暑期社会实践团队</w:t>
      </w:r>
    </w:p>
    <w:p w:rsidR="006E7FB0" w:rsidRPr="00B11A17" w:rsidRDefault="006E7FB0"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“高考改革与发展调研团”暑期社会实践团队</w:t>
      </w:r>
    </w:p>
    <w:p w:rsidR="006E7FB0" w:rsidRPr="00B11A17" w:rsidRDefault="006E7FB0"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“禁毒防艾我先行”暑期社会实践团队</w:t>
      </w:r>
    </w:p>
    <w:p w:rsidR="006E7FB0" w:rsidRPr="00B11A17" w:rsidRDefault="006E7FB0"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“蓝水之旅”暑期社会实践团队</w:t>
      </w:r>
    </w:p>
    <w:p w:rsidR="00A37D68" w:rsidRPr="00B11A17" w:rsidRDefault="006E7FB0" w:rsidP="00C723D3">
      <w:pPr>
        <w:tabs>
          <w:tab w:val="left" w:pos="868"/>
        </w:tabs>
        <w:spacing w:line="480" w:lineRule="exact"/>
        <w:jc w:val="left"/>
        <w:rPr>
          <w:rFonts w:ascii="仿宋" w:eastAsia="仿宋" w:hAnsi="仿宋" w:cstheme="minorEastAsia"/>
          <w:sz w:val="32"/>
          <w:szCs w:val="32"/>
        </w:rPr>
      </w:pPr>
      <w:r w:rsidRPr="00B11A17">
        <w:rPr>
          <w:rFonts w:ascii="仿宋" w:eastAsia="仿宋" w:hAnsi="仿宋" w:cstheme="minorEastAsia" w:hint="eastAsia"/>
          <w:sz w:val="32"/>
          <w:szCs w:val="32"/>
        </w:rPr>
        <w:t>“天翼”江苏省大学生</w:t>
      </w:r>
      <w:r w:rsidR="000A652B" w:rsidRPr="00B11A17">
        <w:rPr>
          <w:rFonts w:ascii="仿宋" w:eastAsia="仿宋" w:hAnsi="仿宋" w:cstheme="minorEastAsia" w:hint="eastAsia"/>
          <w:sz w:val="32"/>
          <w:szCs w:val="32"/>
        </w:rPr>
        <w:t>艺术</w:t>
      </w:r>
      <w:r w:rsidRPr="00B11A17">
        <w:rPr>
          <w:rFonts w:ascii="仿宋" w:eastAsia="仿宋" w:hAnsi="仿宋" w:cstheme="minorEastAsia" w:hint="eastAsia"/>
          <w:sz w:val="32"/>
          <w:szCs w:val="32"/>
        </w:rPr>
        <w:t>团实践团队</w:t>
      </w:r>
    </w:p>
    <w:p w:rsidR="00D37AAB" w:rsidRPr="00B11A17" w:rsidRDefault="00D37AAB" w:rsidP="00C723D3">
      <w:pPr>
        <w:tabs>
          <w:tab w:val="left" w:pos="868"/>
        </w:tabs>
        <w:spacing w:line="480" w:lineRule="exact"/>
        <w:jc w:val="left"/>
        <w:rPr>
          <w:rFonts w:ascii="仿宋" w:eastAsia="仿宋" w:hAnsi="仿宋" w:cstheme="minorEastAsia"/>
          <w:sz w:val="32"/>
          <w:szCs w:val="32"/>
        </w:rPr>
      </w:pPr>
    </w:p>
    <w:p w:rsidR="008415D7" w:rsidRPr="00B11A17" w:rsidRDefault="00E255F5" w:rsidP="00C723D3">
      <w:pPr>
        <w:pStyle w:val="1"/>
        <w:numPr>
          <w:ilvl w:val="0"/>
          <w:numId w:val="1"/>
        </w:numPr>
        <w:spacing w:line="480" w:lineRule="exact"/>
        <w:rPr>
          <w:rFonts w:ascii="黑体" w:hAnsi="黑体"/>
          <w:b w:val="0"/>
          <w:sz w:val="32"/>
          <w:szCs w:val="32"/>
        </w:rPr>
      </w:pPr>
      <w:r w:rsidRPr="00B11A17">
        <w:rPr>
          <w:rFonts w:ascii="黑体" w:hAnsi="黑体" w:hint="eastAsia"/>
          <w:b w:val="0"/>
          <w:sz w:val="32"/>
          <w:szCs w:val="32"/>
        </w:rPr>
        <w:t>优秀指导教师（29名）</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0"/>
      </w:tblGrid>
      <w:tr w:rsidR="00B11A17" w:rsidRPr="00B11A17" w:rsidTr="00A066F8">
        <w:trPr>
          <w:jc w:val="center"/>
        </w:trPr>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丁  杨</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王  培</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 xml:space="preserve">张 </w:t>
            </w:r>
            <w:r w:rsidRPr="00B11A17">
              <w:rPr>
                <w:rFonts w:ascii="仿宋" w:eastAsia="仿宋" w:hAnsi="仿宋" w:cstheme="minorEastAsia"/>
                <w:sz w:val="32"/>
                <w:szCs w:val="32"/>
              </w:rPr>
              <w:t xml:space="preserve"> </w:t>
            </w:r>
            <w:r w:rsidRPr="00B11A17">
              <w:rPr>
                <w:rFonts w:ascii="仿宋" w:eastAsia="仿宋" w:hAnsi="仿宋" w:cstheme="minorEastAsia" w:hint="eastAsia"/>
                <w:sz w:val="32"/>
                <w:szCs w:val="32"/>
              </w:rPr>
              <w:t>超</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肖俊桂</w:t>
            </w:r>
            <w:proofErr w:type="gramEnd"/>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王宸文姬</w:t>
            </w:r>
          </w:p>
        </w:tc>
      </w:tr>
      <w:tr w:rsidR="00B11A17" w:rsidRPr="00B11A17" w:rsidTr="00A066F8">
        <w:trPr>
          <w:jc w:val="center"/>
        </w:trPr>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王  波</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葛</w:t>
            </w:r>
            <w:proofErr w:type="gramEnd"/>
            <w:r w:rsidRPr="00B11A17">
              <w:rPr>
                <w:rFonts w:ascii="仿宋" w:eastAsia="仿宋" w:hAnsi="仿宋" w:cstheme="minorEastAsia" w:hint="eastAsia"/>
                <w:sz w:val="32"/>
                <w:szCs w:val="32"/>
              </w:rPr>
              <w:t xml:space="preserve">  丹</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郑春</w:t>
            </w:r>
            <w:proofErr w:type="gramStart"/>
            <w:r w:rsidRPr="00B11A17">
              <w:rPr>
                <w:rFonts w:ascii="仿宋" w:eastAsia="仿宋" w:hAnsi="仿宋" w:cstheme="minorEastAsia" w:hint="eastAsia"/>
                <w:sz w:val="32"/>
                <w:szCs w:val="32"/>
              </w:rPr>
              <w:t>春</w:t>
            </w:r>
            <w:proofErr w:type="gramEnd"/>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 xml:space="preserve">李  </w:t>
            </w:r>
            <w:proofErr w:type="gramStart"/>
            <w:r w:rsidRPr="00B11A17">
              <w:rPr>
                <w:rFonts w:ascii="仿宋" w:eastAsia="仿宋" w:hAnsi="仿宋" w:cstheme="minorEastAsia" w:hint="eastAsia"/>
                <w:sz w:val="32"/>
                <w:szCs w:val="32"/>
              </w:rPr>
              <w:t>娜</w:t>
            </w:r>
            <w:proofErr w:type="gramEnd"/>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姚真真</w:t>
            </w:r>
          </w:p>
        </w:tc>
      </w:tr>
      <w:tr w:rsidR="00B11A17" w:rsidRPr="00B11A17" w:rsidTr="00A066F8">
        <w:trPr>
          <w:jc w:val="center"/>
        </w:trPr>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高  翔</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王新光</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 xml:space="preserve">杨  </w:t>
            </w:r>
            <w:proofErr w:type="gramStart"/>
            <w:r w:rsidRPr="00B11A17">
              <w:rPr>
                <w:rFonts w:ascii="仿宋" w:eastAsia="仿宋" w:hAnsi="仿宋" w:cstheme="minorEastAsia" w:hint="eastAsia"/>
                <w:sz w:val="32"/>
                <w:szCs w:val="32"/>
              </w:rPr>
              <w:t>莉</w:t>
            </w:r>
            <w:proofErr w:type="gramEnd"/>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郁</w:t>
            </w:r>
            <w:proofErr w:type="gramEnd"/>
            <w:r w:rsidRPr="00B11A17">
              <w:rPr>
                <w:rFonts w:ascii="仿宋" w:eastAsia="仿宋" w:hAnsi="仿宋" w:cstheme="minorEastAsia" w:hint="eastAsia"/>
                <w:sz w:val="32"/>
                <w:szCs w:val="32"/>
              </w:rPr>
              <w:t>婷婷</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柏</w:t>
            </w:r>
            <w:proofErr w:type="gramEnd"/>
            <w:r w:rsidRPr="00B11A17">
              <w:rPr>
                <w:rFonts w:ascii="仿宋" w:eastAsia="仿宋" w:hAnsi="仿宋" w:cstheme="minorEastAsia" w:hint="eastAsia"/>
                <w:sz w:val="32"/>
                <w:szCs w:val="32"/>
              </w:rPr>
              <w:t xml:space="preserve">  杨</w:t>
            </w:r>
          </w:p>
        </w:tc>
      </w:tr>
      <w:tr w:rsidR="00B11A17" w:rsidRPr="00B11A17" w:rsidTr="00A066F8">
        <w:trPr>
          <w:jc w:val="center"/>
        </w:trPr>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刘  远</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朱晓萌</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闾</w:t>
            </w:r>
            <w:proofErr w:type="gramEnd"/>
            <w:r w:rsidRPr="00B11A17">
              <w:rPr>
                <w:rFonts w:ascii="仿宋" w:eastAsia="仿宋" w:hAnsi="仿宋" w:cstheme="minorEastAsia" w:hint="eastAsia"/>
                <w:sz w:val="32"/>
                <w:szCs w:val="32"/>
              </w:rPr>
              <w:t xml:space="preserve">  越</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蔡</w:t>
            </w:r>
            <w:proofErr w:type="gramEnd"/>
            <w:r w:rsidRPr="00B11A17">
              <w:rPr>
                <w:rFonts w:ascii="仿宋" w:eastAsia="仿宋" w:hAnsi="仿宋" w:cstheme="minorEastAsia" w:hint="eastAsia"/>
                <w:sz w:val="32"/>
                <w:szCs w:val="32"/>
              </w:rPr>
              <w:t xml:space="preserve">  珺</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刘  伟</w:t>
            </w:r>
          </w:p>
        </w:tc>
      </w:tr>
      <w:tr w:rsidR="00B11A17" w:rsidRPr="00B11A17" w:rsidTr="00A066F8">
        <w:trPr>
          <w:jc w:val="center"/>
        </w:trPr>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王  欢</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王振宁</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roofErr w:type="gramStart"/>
            <w:r w:rsidRPr="00B11A17">
              <w:rPr>
                <w:rFonts w:ascii="仿宋" w:eastAsia="仿宋" w:hAnsi="仿宋" w:cstheme="minorEastAsia" w:hint="eastAsia"/>
                <w:sz w:val="32"/>
                <w:szCs w:val="32"/>
              </w:rPr>
              <w:t>王新涛</w:t>
            </w:r>
            <w:proofErr w:type="gramEnd"/>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高艳丽</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戴  珅</w:t>
            </w:r>
          </w:p>
        </w:tc>
      </w:tr>
      <w:tr w:rsidR="00B11A17" w:rsidRPr="00B11A17" w:rsidTr="00A066F8">
        <w:trPr>
          <w:jc w:val="center"/>
        </w:trPr>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吉  峰</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郑景文</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孙委</w:t>
            </w:r>
            <w:proofErr w:type="gramStart"/>
            <w:r w:rsidRPr="00B11A17">
              <w:rPr>
                <w:rFonts w:ascii="仿宋" w:eastAsia="仿宋" w:hAnsi="仿宋" w:cstheme="minorEastAsia" w:hint="eastAsia"/>
                <w:sz w:val="32"/>
                <w:szCs w:val="32"/>
              </w:rPr>
              <w:t>委</w:t>
            </w:r>
            <w:proofErr w:type="gramEnd"/>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r w:rsidRPr="00B11A17">
              <w:rPr>
                <w:rFonts w:ascii="仿宋" w:eastAsia="仿宋" w:hAnsi="仿宋" w:cstheme="minorEastAsia" w:hint="eastAsia"/>
                <w:sz w:val="32"/>
                <w:szCs w:val="32"/>
              </w:rPr>
              <w:t>钱  龙</w:t>
            </w:r>
          </w:p>
        </w:tc>
        <w:tc>
          <w:tcPr>
            <w:tcW w:w="1510" w:type="dxa"/>
            <w:vAlign w:val="center"/>
          </w:tcPr>
          <w:p w:rsidR="00B11A17" w:rsidRPr="00B11A17" w:rsidRDefault="00B11A17" w:rsidP="00C723D3">
            <w:pPr>
              <w:spacing w:line="480" w:lineRule="exact"/>
              <w:jc w:val="center"/>
              <w:rPr>
                <w:rFonts w:ascii="仿宋" w:eastAsia="仿宋" w:hAnsi="仿宋" w:cstheme="minorEastAsia"/>
                <w:sz w:val="32"/>
                <w:szCs w:val="32"/>
              </w:rPr>
            </w:pPr>
          </w:p>
        </w:tc>
      </w:tr>
    </w:tbl>
    <w:p w:rsidR="00D37AAB" w:rsidRPr="00B11A17" w:rsidRDefault="00D37AAB" w:rsidP="00C723D3">
      <w:pPr>
        <w:tabs>
          <w:tab w:val="left" w:pos="868"/>
        </w:tabs>
        <w:spacing w:line="480" w:lineRule="exact"/>
        <w:jc w:val="left"/>
        <w:rPr>
          <w:rFonts w:ascii="仿宋" w:eastAsia="仿宋" w:hAnsi="仿宋" w:cstheme="minorEastAsia"/>
          <w:sz w:val="32"/>
          <w:szCs w:val="32"/>
        </w:rPr>
      </w:pPr>
    </w:p>
    <w:p w:rsidR="008415D7" w:rsidRPr="00B11A17" w:rsidRDefault="00E255F5" w:rsidP="00C723D3">
      <w:pPr>
        <w:pStyle w:val="1"/>
        <w:numPr>
          <w:ilvl w:val="0"/>
          <w:numId w:val="1"/>
        </w:numPr>
        <w:spacing w:line="480" w:lineRule="exact"/>
        <w:rPr>
          <w:rFonts w:ascii="黑体" w:hAnsi="黑体"/>
          <w:b w:val="0"/>
          <w:sz w:val="32"/>
          <w:szCs w:val="32"/>
        </w:rPr>
      </w:pPr>
      <w:r w:rsidRPr="00B11A17">
        <w:rPr>
          <w:rFonts w:ascii="黑体" w:hAnsi="黑体" w:hint="eastAsia"/>
          <w:b w:val="0"/>
          <w:sz w:val="32"/>
          <w:szCs w:val="32"/>
        </w:rPr>
        <w:lastRenderedPageBreak/>
        <w:t>先进个人（</w:t>
      </w:r>
      <w:r w:rsidR="00D37AAB" w:rsidRPr="00B11A17">
        <w:rPr>
          <w:rFonts w:ascii="黑体" w:hAnsi="黑体" w:hint="eastAsia"/>
          <w:b w:val="0"/>
          <w:sz w:val="32"/>
          <w:szCs w:val="32"/>
        </w:rPr>
        <w:t>7</w:t>
      </w:r>
      <w:r w:rsidR="00E35F84">
        <w:rPr>
          <w:rFonts w:ascii="黑体" w:hAnsi="黑体"/>
          <w:b w:val="0"/>
          <w:sz w:val="32"/>
          <w:szCs w:val="32"/>
        </w:rPr>
        <w:t>3</w:t>
      </w:r>
      <w:r w:rsidR="001973D7">
        <w:rPr>
          <w:rFonts w:ascii="黑体" w:hAnsi="黑体"/>
          <w:b w:val="0"/>
          <w:sz w:val="32"/>
          <w:szCs w:val="32"/>
        </w:rPr>
        <w:t>1</w:t>
      </w:r>
      <w:r w:rsidRPr="00B11A17">
        <w:rPr>
          <w:rFonts w:ascii="黑体" w:hAnsi="黑体" w:hint="eastAsia"/>
          <w:b w:val="0"/>
          <w:sz w:val="32"/>
          <w:szCs w:val="32"/>
        </w:rPr>
        <w:t>人）</w:t>
      </w: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通信与信息工程学院（</w:t>
      </w:r>
      <w:r w:rsidR="00AD7FA1">
        <w:rPr>
          <w:rFonts w:ascii="仿宋" w:eastAsia="仿宋" w:hAnsi="仿宋"/>
          <w:sz w:val="32"/>
          <w:szCs w:val="32"/>
        </w:rPr>
        <w:t>95</w:t>
      </w:r>
      <w:r w:rsidRPr="00B11A17">
        <w:rPr>
          <w:rFonts w:ascii="仿宋" w:eastAsia="仿宋" w:hAnsi="仿宋" w:hint="eastAsia"/>
          <w:sz w:val="32"/>
          <w:szCs w:val="32"/>
        </w:rPr>
        <w:t>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陈昌博</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陈  </w:t>
            </w:r>
            <w:proofErr w:type="gramStart"/>
            <w:r w:rsidRPr="00AD7FA1">
              <w:rPr>
                <w:rFonts w:ascii="仿宋" w:eastAsia="仿宋" w:hAnsi="仿宋" w:cstheme="minorEastAsia" w:hint="eastAsia"/>
                <w:sz w:val="32"/>
                <w:szCs w:val="32"/>
              </w:rPr>
              <w:t>鑫</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殷仁杰</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杨泽宇</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宋闰杰</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许  燃</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杜京雨</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杨苏娟</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张宇辰</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史  洋</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李乐吟</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李明洋</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王剑羽</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蔡时赟</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唐梦杰</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丰业媛</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李春燕</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周  艳</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王钰仁</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王伊琳</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潘紫欣</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张瑜鑫</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邓水鑫</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刘  </w:t>
            </w:r>
            <w:proofErr w:type="gramStart"/>
            <w:r w:rsidRPr="00AD7FA1">
              <w:rPr>
                <w:rFonts w:ascii="仿宋" w:eastAsia="仿宋" w:hAnsi="仿宋" w:cstheme="minorEastAsia" w:hint="eastAsia"/>
                <w:sz w:val="32"/>
                <w:szCs w:val="32"/>
              </w:rPr>
              <w:t>珊</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蔡</w:t>
            </w:r>
            <w:proofErr w:type="gramEnd"/>
            <w:r w:rsidRPr="00AD7FA1">
              <w:rPr>
                <w:rFonts w:ascii="仿宋" w:eastAsia="仿宋" w:hAnsi="仿宋" w:cstheme="minorEastAsia" w:hint="eastAsia"/>
                <w:sz w:val="32"/>
                <w:szCs w:val="32"/>
              </w:rPr>
              <w:t>高飞</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唐  超</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孙文</w:t>
            </w:r>
            <w:proofErr w:type="gramStart"/>
            <w:r w:rsidRPr="00AD7FA1">
              <w:rPr>
                <w:rFonts w:ascii="仿宋" w:eastAsia="仿宋" w:hAnsi="仿宋" w:cstheme="minorEastAsia" w:hint="eastAsia"/>
                <w:sz w:val="32"/>
                <w:szCs w:val="32"/>
              </w:rPr>
              <w:t>婧</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罗志强</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邹伟强</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吴  夜</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施炳屹</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金立雅</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彭乙轩</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刘明杰</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王兰</w:t>
            </w:r>
            <w:proofErr w:type="gramStart"/>
            <w:r w:rsidRPr="00AD7FA1">
              <w:rPr>
                <w:rFonts w:ascii="仿宋" w:eastAsia="仿宋" w:hAnsi="仿宋" w:cstheme="minorEastAsia" w:hint="eastAsia"/>
                <w:sz w:val="32"/>
                <w:szCs w:val="32"/>
              </w:rPr>
              <w:t>兰</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李  岩</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陆  旻</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周  宇</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吴  </w:t>
            </w:r>
            <w:proofErr w:type="gramStart"/>
            <w:r w:rsidRPr="00AD7FA1">
              <w:rPr>
                <w:rFonts w:ascii="仿宋" w:eastAsia="仿宋" w:hAnsi="仿宋" w:cstheme="minorEastAsia" w:hint="eastAsia"/>
                <w:sz w:val="32"/>
                <w:szCs w:val="32"/>
              </w:rPr>
              <w:t>昊</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吴  桐</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赵佑佩</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殷凯瑞</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冒锦博</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王  慧</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戴  菲</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成国庆</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汪  尧</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陈文婕</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陆凌风</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刘  裕</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奚晓恒</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周晓萌</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张梦媛</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高雨莲</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张俞斌</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王嘉琛</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沈思</w:t>
            </w:r>
            <w:proofErr w:type="gramEnd"/>
            <w:r w:rsidRPr="00AD7FA1">
              <w:rPr>
                <w:rFonts w:ascii="仿宋" w:eastAsia="仿宋" w:hAnsi="仿宋" w:cstheme="minorEastAsia" w:hint="eastAsia"/>
                <w:sz w:val="32"/>
                <w:szCs w:val="32"/>
              </w:rPr>
              <w:t>宇</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祝驭航</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陈雯瑶</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刘文杰</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赵  </w:t>
            </w:r>
            <w:proofErr w:type="gramStart"/>
            <w:r w:rsidRPr="00AD7FA1">
              <w:rPr>
                <w:rFonts w:ascii="仿宋" w:eastAsia="仿宋" w:hAnsi="仿宋" w:cstheme="minorEastAsia" w:hint="eastAsia"/>
                <w:sz w:val="32"/>
                <w:szCs w:val="32"/>
              </w:rPr>
              <w:t>鑫</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童 </w:t>
            </w:r>
            <w:r w:rsidRPr="00AD7FA1">
              <w:rPr>
                <w:rFonts w:ascii="仿宋" w:eastAsia="仿宋" w:hAnsi="仿宋" w:cstheme="minorEastAsia"/>
                <w:sz w:val="32"/>
                <w:szCs w:val="32"/>
              </w:rPr>
              <w:t xml:space="preserve"> </w:t>
            </w:r>
            <w:r w:rsidRPr="00AD7FA1">
              <w:rPr>
                <w:rFonts w:ascii="仿宋" w:eastAsia="仿宋" w:hAnsi="仿宋" w:cstheme="minorEastAsia" w:hint="eastAsia"/>
                <w:sz w:val="32"/>
                <w:szCs w:val="32"/>
              </w:rPr>
              <w:t>冲</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顾梦辰</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王子</w:t>
            </w:r>
            <w:proofErr w:type="gramStart"/>
            <w:r w:rsidRPr="00AD7FA1">
              <w:rPr>
                <w:rFonts w:ascii="仿宋" w:eastAsia="仿宋" w:hAnsi="仿宋" w:cstheme="minorEastAsia" w:hint="eastAsia"/>
                <w:sz w:val="32"/>
                <w:szCs w:val="32"/>
              </w:rPr>
              <w:t>珩</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陶琳华</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孔叶秋</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黄秋实</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徐淏岩</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彭海川</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宋若薇</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朱钧宇</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张旭峰</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陈思呈</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徐  </w:t>
            </w:r>
            <w:proofErr w:type="gramStart"/>
            <w:r w:rsidRPr="00AD7FA1">
              <w:rPr>
                <w:rFonts w:ascii="仿宋" w:eastAsia="仿宋" w:hAnsi="仿宋" w:cstheme="minorEastAsia" w:hint="eastAsia"/>
                <w:sz w:val="32"/>
                <w:szCs w:val="32"/>
              </w:rPr>
              <w:t>钊</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朱瑞星</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包学烨</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刘 </w:t>
            </w:r>
            <w:r w:rsidRPr="00AD7FA1">
              <w:rPr>
                <w:rFonts w:ascii="仿宋" w:eastAsia="仿宋" w:hAnsi="仿宋" w:cstheme="minorEastAsia"/>
                <w:sz w:val="32"/>
                <w:szCs w:val="32"/>
              </w:rPr>
              <w:t xml:space="preserve"> </w:t>
            </w:r>
            <w:proofErr w:type="gramStart"/>
            <w:r w:rsidRPr="00AD7FA1">
              <w:rPr>
                <w:rFonts w:ascii="仿宋" w:eastAsia="仿宋" w:hAnsi="仿宋" w:cstheme="minorEastAsia" w:hint="eastAsia"/>
                <w:sz w:val="32"/>
                <w:szCs w:val="32"/>
              </w:rPr>
              <w:t>沣</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李京浦</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牛立新</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张云鹏</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樊</w:t>
            </w:r>
            <w:proofErr w:type="gramEnd"/>
            <w:r w:rsidRPr="00AD7FA1">
              <w:rPr>
                <w:rFonts w:ascii="仿宋" w:eastAsia="仿宋" w:hAnsi="仿宋" w:cstheme="minorEastAsia" w:hint="eastAsia"/>
                <w:sz w:val="32"/>
                <w:szCs w:val="32"/>
              </w:rPr>
              <w:t xml:space="preserve">  佳</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茅</w:t>
            </w:r>
            <w:proofErr w:type="gramEnd"/>
            <w:r w:rsidRPr="00AD7FA1">
              <w:rPr>
                <w:rFonts w:ascii="仿宋" w:eastAsia="仿宋" w:hAnsi="仿宋" w:cstheme="minorEastAsia" w:hint="eastAsia"/>
                <w:sz w:val="32"/>
                <w:szCs w:val="32"/>
              </w:rPr>
              <w:t xml:space="preserve">  莹</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李润熹</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吕嘉琪</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黄诗晗</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农洁妍</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李 </w:t>
            </w:r>
            <w:r w:rsidRPr="00AD7FA1">
              <w:rPr>
                <w:rFonts w:ascii="仿宋" w:eastAsia="仿宋" w:hAnsi="仿宋" w:cstheme="minorEastAsia"/>
                <w:sz w:val="32"/>
                <w:szCs w:val="32"/>
              </w:rPr>
              <w:t xml:space="preserve"> </w:t>
            </w:r>
            <w:proofErr w:type="gramStart"/>
            <w:r w:rsidRPr="00AD7FA1">
              <w:rPr>
                <w:rFonts w:ascii="仿宋" w:eastAsia="仿宋" w:hAnsi="仿宋" w:cstheme="minorEastAsia" w:hint="eastAsia"/>
                <w:sz w:val="32"/>
                <w:szCs w:val="32"/>
              </w:rPr>
              <w:t>鑫</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 xml:space="preserve">田 </w:t>
            </w:r>
            <w:r w:rsidRPr="00AD7FA1">
              <w:rPr>
                <w:rFonts w:ascii="仿宋" w:eastAsia="仿宋" w:hAnsi="仿宋" w:cstheme="minorEastAsia"/>
                <w:sz w:val="32"/>
                <w:szCs w:val="32"/>
              </w:rPr>
              <w:t xml:space="preserve"> </w:t>
            </w:r>
            <w:r w:rsidRPr="00AD7FA1">
              <w:rPr>
                <w:rFonts w:ascii="仿宋" w:eastAsia="仿宋" w:hAnsi="仿宋" w:cstheme="minorEastAsia" w:hint="eastAsia"/>
                <w:sz w:val="32"/>
                <w:szCs w:val="32"/>
              </w:rPr>
              <w:t>爽</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郁</w:t>
            </w:r>
            <w:proofErr w:type="gramEnd"/>
            <w:r w:rsidRPr="00AD7FA1">
              <w:rPr>
                <w:rFonts w:ascii="仿宋" w:eastAsia="仿宋" w:hAnsi="仿宋" w:cstheme="minorEastAsia" w:hint="eastAsia"/>
                <w:sz w:val="32"/>
                <w:szCs w:val="32"/>
              </w:rPr>
              <w:t>卓然</w:t>
            </w: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赵劲杉</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刘佳翔</w:t>
            </w:r>
          </w:p>
        </w:tc>
      </w:tr>
      <w:tr w:rsidR="00AD7FA1" w:rsidRPr="00AD7FA1" w:rsidTr="006E5BC8">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王文博</w:t>
            </w:r>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proofErr w:type="gramStart"/>
            <w:r w:rsidRPr="00AD7FA1">
              <w:rPr>
                <w:rFonts w:ascii="仿宋" w:eastAsia="仿宋" w:hAnsi="仿宋" w:cstheme="minorEastAsia" w:hint="eastAsia"/>
                <w:sz w:val="32"/>
                <w:szCs w:val="32"/>
              </w:rPr>
              <w:t>王喻星</w:t>
            </w:r>
            <w:proofErr w:type="gramEnd"/>
          </w:p>
        </w:tc>
        <w:tc>
          <w:tcPr>
            <w:tcW w:w="1294" w:type="dxa"/>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邓文叶</w:t>
            </w:r>
          </w:p>
        </w:tc>
        <w:tc>
          <w:tcPr>
            <w:tcW w:w="2588" w:type="dxa"/>
            <w:gridSpan w:val="2"/>
            <w:vAlign w:val="center"/>
          </w:tcPr>
          <w:p w:rsidR="00AD7FA1" w:rsidRPr="00AD7FA1" w:rsidRDefault="00AD7FA1" w:rsidP="00C723D3">
            <w:pPr>
              <w:spacing w:line="480" w:lineRule="exact"/>
              <w:jc w:val="center"/>
              <w:rPr>
                <w:rFonts w:ascii="仿宋" w:eastAsia="仿宋" w:hAnsi="仿宋" w:cstheme="minorEastAsia"/>
                <w:sz w:val="32"/>
                <w:szCs w:val="32"/>
              </w:rPr>
            </w:pPr>
            <w:r w:rsidRPr="00AD7FA1">
              <w:rPr>
                <w:rFonts w:ascii="仿宋" w:eastAsia="仿宋" w:hAnsi="仿宋" w:cstheme="minorEastAsia" w:hint="eastAsia"/>
                <w:sz w:val="32"/>
                <w:szCs w:val="32"/>
              </w:rPr>
              <w:t>哈孜杂·</w:t>
            </w:r>
            <w:proofErr w:type="gramStart"/>
            <w:r w:rsidRPr="00AD7FA1">
              <w:rPr>
                <w:rFonts w:ascii="仿宋" w:eastAsia="仿宋" w:hAnsi="仿宋" w:cstheme="minorEastAsia" w:hint="eastAsia"/>
                <w:sz w:val="32"/>
                <w:szCs w:val="32"/>
              </w:rPr>
              <w:t>加拿提</w:t>
            </w:r>
            <w:proofErr w:type="gramEnd"/>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
        </w:tc>
        <w:tc>
          <w:tcPr>
            <w:tcW w:w="1295" w:type="dxa"/>
            <w:vAlign w:val="center"/>
          </w:tcPr>
          <w:p w:rsidR="00AD7FA1" w:rsidRPr="00AD7FA1" w:rsidRDefault="00AD7FA1" w:rsidP="00C723D3">
            <w:pPr>
              <w:spacing w:line="480" w:lineRule="exact"/>
              <w:jc w:val="center"/>
              <w:rPr>
                <w:rFonts w:ascii="仿宋" w:eastAsia="仿宋" w:hAnsi="仿宋" w:cstheme="minorEastAsia"/>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电子与光学工程学院、微电子学院（30人）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F0AE3" w:rsidRPr="00BF0AE3" w:rsidTr="00A73DD7">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刘  京</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关鸣宇</w:t>
            </w:r>
            <w:proofErr w:type="gramEnd"/>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牛  洁</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张艺斌</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孙佳男</w:t>
            </w:r>
            <w:proofErr w:type="gramEnd"/>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朱超群</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曾融生</w:t>
            </w:r>
            <w:proofErr w:type="gramEnd"/>
          </w:p>
        </w:tc>
      </w:tr>
      <w:tr w:rsidR="00BF0AE3" w:rsidRPr="00BF0AE3" w:rsidTr="00A73DD7">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董红杰</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代玙</w:t>
            </w:r>
            <w:proofErr w:type="gramStart"/>
            <w:r w:rsidRPr="00BF0AE3">
              <w:rPr>
                <w:rFonts w:ascii="仿宋" w:eastAsia="仿宋" w:hAnsi="仿宋" w:cstheme="minorEastAsia" w:hint="eastAsia"/>
                <w:sz w:val="32"/>
                <w:szCs w:val="32"/>
              </w:rPr>
              <w:t>璇</w:t>
            </w:r>
            <w:proofErr w:type="gramEnd"/>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陈婉</w:t>
            </w:r>
            <w:proofErr w:type="gramStart"/>
            <w:r w:rsidRPr="00BF0AE3">
              <w:rPr>
                <w:rFonts w:ascii="仿宋" w:eastAsia="仿宋" w:hAnsi="仿宋" w:cstheme="minorEastAsia" w:hint="eastAsia"/>
                <w:sz w:val="32"/>
                <w:szCs w:val="32"/>
              </w:rPr>
              <w:t>翟</w:t>
            </w:r>
            <w:proofErr w:type="gramEnd"/>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黄龄萱</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周  金</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杨彩玲</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周  颖</w:t>
            </w:r>
          </w:p>
        </w:tc>
      </w:tr>
      <w:tr w:rsidR="00BF0AE3" w:rsidRPr="00BF0AE3" w:rsidTr="00A73DD7">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田中平</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范</w:t>
            </w:r>
            <w:proofErr w:type="gramEnd"/>
            <w:r w:rsidRPr="00BF0AE3">
              <w:rPr>
                <w:rFonts w:ascii="仿宋" w:eastAsia="仿宋" w:hAnsi="仿宋" w:cstheme="minorEastAsia" w:hint="eastAsia"/>
                <w:sz w:val="32"/>
                <w:szCs w:val="32"/>
              </w:rPr>
              <w:t xml:space="preserve">  伟</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许梦悦</w:t>
            </w:r>
            <w:proofErr w:type="gramEnd"/>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盛晨康</w:t>
            </w:r>
            <w:proofErr w:type="gramEnd"/>
          </w:p>
        </w:tc>
        <w:tc>
          <w:tcPr>
            <w:tcW w:w="1294" w:type="dxa"/>
            <w:vAlign w:val="center"/>
          </w:tcPr>
          <w:p w:rsidR="00BF0AE3" w:rsidRPr="00BF0AE3" w:rsidRDefault="00AD7FA1" w:rsidP="00C723D3">
            <w:pPr>
              <w:spacing w:line="480" w:lineRule="exact"/>
              <w:jc w:val="center"/>
              <w:rPr>
                <w:rFonts w:ascii="仿宋" w:eastAsia="仿宋" w:hAnsi="仿宋" w:cstheme="minorEastAsia"/>
                <w:sz w:val="32"/>
                <w:szCs w:val="32"/>
              </w:rPr>
            </w:pPr>
            <w:r>
              <w:rPr>
                <w:rFonts w:ascii="仿宋" w:eastAsia="仿宋" w:hAnsi="仿宋" w:cstheme="minorEastAsia" w:hint="eastAsia"/>
                <w:sz w:val="32"/>
                <w:szCs w:val="32"/>
              </w:rPr>
              <w:t>曹志鹏</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赵煜菲</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蒋浩楠</w:t>
            </w:r>
          </w:p>
        </w:tc>
      </w:tr>
      <w:tr w:rsidR="00BF0AE3" w:rsidRPr="00BF0AE3" w:rsidTr="00A73DD7">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吕婧妍</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梅  杰</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王祉茗</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roofErr w:type="gramStart"/>
            <w:r w:rsidRPr="00BF0AE3">
              <w:rPr>
                <w:rFonts w:ascii="仿宋" w:eastAsia="仿宋" w:hAnsi="仿宋" w:cstheme="minorEastAsia" w:hint="eastAsia"/>
                <w:sz w:val="32"/>
                <w:szCs w:val="32"/>
              </w:rPr>
              <w:t>王金魁</w:t>
            </w:r>
            <w:proofErr w:type="gramEnd"/>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董  杰</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王宇豪</w:t>
            </w: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刘卓</w:t>
            </w:r>
            <w:proofErr w:type="gramStart"/>
            <w:r w:rsidRPr="00BF0AE3">
              <w:rPr>
                <w:rFonts w:ascii="仿宋" w:eastAsia="仿宋" w:hAnsi="仿宋" w:cstheme="minorEastAsia" w:hint="eastAsia"/>
                <w:sz w:val="32"/>
                <w:szCs w:val="32"/>
              </w:rPr>
              <w:t>卓</w:t>
            </w:r>
            <w:proofErr w:type="gramEnd"/>
          </w:p>
        </w:tc>
      </w:tr>
      <w:tr w:rsidR="00BF0AE3" w:rsidRPr="00BF0AE3" w:rsidTr="00A73DD7">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 xml:space="preserve">越 </w:t>
            </w:r>
            <w:r w:rsidRPr="00BF0AE3">
              <w:rPr>
                <w:rFonts w:ascii="仿宋" w:eastAsia="仿宋" w:hAnsi="仿宋" w:cstheme="minorEastAsia"/>
                <w:sz w:val="32"/>
                <w:szCs w:val="32"/>
              </w:rPr>
              <w:t xml:space="preserve"> </w:t>
            </w:r>
            <w:r w:rsidRPr="00BF0AE3">
              <w:rPr>
                <w:rFonts w:ascii="仿宋" w:eastAsia="仿宋" w:hAnsi="仿宋" w:cstheme="minorEastAsia" w:hint="eastAsia"/>
                <w:sz w:val="32"/>
                <w:szCs w:val="32"/>
              </w:rPr>
              <w:t>洋</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r w:rsidRPr="00BF0AE3">
              <w:rPr>
                <w:rFonts w:ascii="仿宋" w:eastAsia="仿宋" w:hAnsi="仿宋" w:cstheme="minorEastAsia" w:hint="eastAsia"/>
                <w:sz w:val="32"/>
                <w:szCs w:val="32"/>
              </w:rPr>
              <w:t>闫小绵</w:t>
            </w: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
        </w:tc>
        <w:tc>
          <w:tcPr>
            <w:tcW w:w="1294" w:type="dxa"/>
            <w:vAlign w:val="center"/>
          </w:tcPr>
          <w:p w:rsidR="00BF0AE3" w:rsidRPr="00BF0AE3" w:rsidRDefault="00BF0AE3" w:rsidP="00C723D3">
            <w:pPr>
              <w:spacing w:line="480" w:lineRule="exact"/>
              <w:jc w:val="center"/>
              <w:rPr>
                <w:rFonts w:ascii="仿宋" w:eastAsia="仿宋" w:hAnsi="仿宋" w:cstheme="minorEastAsia"/>
                <w:sz w:val="32"/>
                <w:szCs w:val="32"/>
              </w:rPr>
            </w:pP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p>
        </w:tc>
        <w:tc>
          <w:tcPr>
            <w:tcW w:w="1295" w:type="dxa"/>
            <w:vAlign w:val="center"/>
          </w:tcPr>
          <w:p w:rsidR="00BF0AE3" w:rsidRPr="00BF0AE3" w:rsidRDefault="00BF0AE3" w:rsidP="00C723D3">
            <w:pPr>
              <w:spacing w:line="480" w:lineRule="exact"/>
              <w:jc w:val="center"/>
              <w:rPr>
                <w:rFonts w:ascii="仿宋" w:eastAsia="仿宋" w:hAnsi="仿宋" w:cstheme="minorEastAsia"/>
                <w:sz w:val="32"/>
                <w:szCs w:val="32"/>
              </w:rPr>
            </w:pPr>
          </w:p>
        </w:tc>
      </w:tr>
    </w:tbl>
    <w:p w:rsidR="008415D7" w:rsidRPr="00B11A17" w:rsidRDefault="008415D7" w:rsidP="00C723D3">
      <w:pPr>
        <w:tabs>
          <w:tab w:val="left" w:pos="868"/>
        </w:tabs>
        <w:spacing w:line="480" w:lineRule="exact"/>
        <w:jc w:val="left"/>
        <w:rPr>
          <w:rFonts w:ascii="仿宋" w:eastAsia="仿宋" w:hAnsi="仿宋" w:cstheme="minorEastAsia"/>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计算机学院、软件学院、网络空间安全学院（80人）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王  丽</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蒋</w:t>
            </w:r>
            <w:proofErr w:type="gramEnd"/>
            <w:r w:rsidRPr="00AD7FA1">
              <w:rPr>
                <w:rFonts w:ascii="仿宋" w:eastAsia="仿宋" w:hAnsi="仿宋" w:cs="宋体" w:hint="eastAsia"/>
                <w:sz w:val="32"/>
                <w:szCs w:val="32"/>
              </w:rPr>
              <w:t xml:space="preserve">  培</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高筠垚</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高筠垚</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邱凤钧</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岳婧雯</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徐艳芳</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曹  宇</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柯芷莹</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赵亚婷</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李祺欣</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庞金健</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李奇莲</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徐</w:t>
            </w:r>
            <w:proofErr w:type="gramStart"/>
            <w:r w:rsidRPr="00AD7FA1">
              <w:rPr>
                <w:rFonts w:ascii="仿宋" w:eastAsia="仿宋" w:hAnsi="仿宋" w:cs="宋体" w:hint="eastAsia"/>
                <w:sz w:val="32"/>
                <w:szCs w:val="32"/>
              </w:rPr>
              <w:t>一</w:t>
            </w:r>
            <w:proofErr w:type="gramEnd"/>
            <w:r w:rsidRPr="00AD7FA1">
              <w:rPr>
                <w:rFonts w:ascii="仿宋" w:eastAsia="仿宋" w:hAnsi="仿宋" w:cs="宋体" w:hint="eastAsia"/>
                <w:sz w:val="32"/>
                <w:szCs w:val="32"/>
              </w:rPr>
              <w:t>丹</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邵宜超</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王  蒙</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李明治</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 xml:space="preserve">胡  </w:t>
            </w:r>
            <w:proofErr w:type="gramStart"/>
            <w:r w:rsidRPr="00AD7FA1">
              <w:rPr>
                <w:rFonts w:ascii="仿宋" w:eastAsia="仿宋" w:hAnsi="仿宋" w:cs="宋体" w:hint="eastAsia"/>
                <w:sz w:val="32"/>
                <w:szCs w:val="32"/>
              </w:rPr>
              <w:t>昊</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张佩迎</w:t>
            </w:r>
            <w:proofErr w:type="gramEnd"/>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李争彦</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张  艳</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邵双双</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郁</w:t>
            </w:r>
            <w:proofErr w:type="gramEnd"/>
            <w:r w:rsidRPr="00AD7FA1">
              <w:rPr>
                <w:rFonts w:ascii="仿宋" w:eastAsia="仿宋" w:hAnsi="仿宋" w:cs="宋体" w:hint="eastAsia"/>
                <w:sz w:val="32"/>
                <w:szCs w:val="32"/>
              </w:rPr>
              <w:t>华艳</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梁志豪</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郭苏月</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张  巧</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 xml:space="preserve">张 </w:t>
            </w:r>
            <w:r w:rsidRPr="00AD7FA1">
              <w:rPr>
                <w:rFonts w:ascii="仿宋" w:eastAsia="仿宋" w:hAnsi="仿宋" w:cs="宋体"/>
                <w:sz w:val="32"/>
                <w:szCs w:val="32"/>
              </w:rPr>
              <w:t xml:space="preserve"> </w:t>
            </w:r>
            <w:r w:rsidRPr="00AD7FA1">
              <w:rPr>
                <w:rFonts w:ascii="仿宋" w:eastAsia="仿宋" w:hAnsi="仿宋" w:cs="宋体" w:hint="eastAsia"/>
                <w:sz w:val="32"/>
                <w:szCs w:val="32"/>
              </w:rPr>
              <w:t>欢</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苏久恒</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lastRenderedPageBreak/>
              <w:t>范</w:t>
            </w:r>
            <w:proofErr w:type="gramEnd"/>
            <w:r w:rsidRPr="00AD7FA1">
              <w:rPr>
                <w:rFonts w:ascii="仿宋" w:eastAsia="仿宋" w:hAnsi="仿宋" w:cs="宋体" w:hint="eastAsia"/>
                <w:sz w:val="32"/>
                <w:szCs w:val="32"/>
              </w:rPr>
              <w:t xml:space="preserve">  伟</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潘</w:t>
            </w:r>
            <w:proofErr w:type="gramEnd"/>
            <w:r w:rsidRPr="00AD7FA1">
              <w:rPr>
                <w:rFonts w:ascii="仿宋" w:eastAsia="仿宋" w:hAnsi="仿宋" w:cs="宋体" w:hint="eastAsia"/>
                <w:sz w:val="32"/>
                <w:szCs w:val="32"/>
              </w:rPr>
              <w:t xml:space="preserve">  锐</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齐向阳</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邵子朋</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刘  伟</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张雨娜</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徐亚文</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龙  俊</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成新宇</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张雅洁</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满馨怡</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薛凌妍</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文小敏</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王苑卉</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陈康扬</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蒋余文</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黄喻先</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崔润其</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梁展豪</w:t>
            </w:r>
            <w:proofErr w:type="gramEnd"/>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王海峡</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张  瑜</w:t>
            </w:r>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徐欣雅</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牛超</w:t>
            </w:r>
            <w:proofErr w:type="gramStart"/>
            <w:r w:rsidRPr="00AD7FA1">
              <w:rPr>
                <w:rFonts w:ascii="仿宋" w:eastAsia="仿宋" w:hAnsi="仿宋" w:cs="宋体" w:hint="eastAsia"/>
                <w:sz w:val="32"/>
                <w:szCs w:val="32"/>
              </w:rPr>
              <w:t>超</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陈欣宇</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王文钦</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张芷萱</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 xml:space="preserve">时  </w:t>
            </w:r>
            <w:proofErr w:type="gramStart"/>
            <w:r w:rsidRPr="00AD7FA1">
              <w:rPr>
                <w:rFonts w:ascii="仿宋" w:eastAsia="仿宋" w:hAnsi="仿宋" w:cs="宋体" w:hint="eastAsia"/>
                <w:sz w:val="32"/>
                <w:szCs w:val="32"/>
              </w:rPr>
              <w:t>晗</w:t>
            </w:r>
            <w:proofErr w:type="gramEnd"/>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陈楷勋</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谢开乾</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 xml:space="preserve">朱  </w:t>
            </w:r>
            <w:proofErr w:type="gramStart"/>
            <w:r w:rsidRPr="00AD7FA1">
              <w:rPr>
                <w:rFonts w:ascii="仿宋" w:eastAsia="仿宋" w:hAnsi="仿宋" w:cs="宋体" w:hint="eastAsia"/>
                <w:sz w:val="32"/>
                <w:szCs w:val="32"/>
              </w:rPr>
              <w:t>迪</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吉虹燕</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 xml:space="preserve">思  </w:t>
            </w:r>
            <w:proofErr w:type="gramStart"/>
            <w:r w:rsidRPr="00AD7FA1">
              <w:rPr>
                <w:rFonts w:ascii="仿宋" w:eastAsia="仿宋" w:hAnsi="仿宋" w:cs="宋体" w:hint="eastAsia"/>
                <w:sz w:val="32"/>
                <w:szCs w:val="32"/>
              </w:rPr>
              <w:t>媛</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蓝东琬</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曹宇臣</w:t>
            </w:r>
            <w:proofErr w:type="gramEnd"/>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程逸飞</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杨文馨</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章文斌</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周晨</w:t>
            </w:r>
            <w:proofErr w:type="gramStart"/>
            <w:r w:rsidRPr="00AD7FA1">
              <w:rPr>
                <w:rFonts w:ascii="仿宋" w:eastAsia="仿宋" w:hAnsi="仿宋" w:cs="宋体" w:hint="eastAsia"/>
                <w:sz w:val="32"/>
                <w:szCs w:val="32"/>
              </w:rPr>
              <w:t>虔</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杨</w:t>
            </w:r>
            <w:proofErr w:type="gramStart"/>
            <w:r w:rsidRPr="00AD7FA1">
              <w:rPr>
                <w:rFonts w:ascii="仿宋" w:eastAsia="仿宋" w:hAnsi="仿宋" w:cs="宋体" w:hint="eastAsia"/>
                <w:sz w:val="32"/>
                <w:szCs w:val="32"/>
              </w:rPr>
              <w:t>世</w:t>
            </w:r>
            <w:proofErr w:type="gramEnd"/>
            <w:r w:rsidRPr="00AD7FA1">
              <w:rPr>
                <w:rFonts w:ascii="仿宋" w:eastAsia="仿宋" w:hAnsi="仿宋" w:cs="宋体" w:hint="eastAsia"/>
                <w:sz w:val="32"/>
                <w:szCs w:val="32"/>
              </w:rPr>
              <w:t>豪</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陈志鹏</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李</w:t>
            </w:r>
            <w:proofErr w:type="gramStart"/>
            <w:r w:rsidRPr="00AD7FA1">
              <w:rPr>
                <w:rFonts w:ascii="仿宋" w:eastAsia="仿宋" w:hAnsi="仿宋" w:cs="宋体" w:hint="eastAsia"/>
                <w:sz w:val="32"/>
                <w:szCs w:val="32"/>
              </w:rPr>
              <w:t>世</w:t>
            </w:r>
            <w:proofErr w:type="gramEnd"/>
            <w:r w:rsidRPr="00AD7FA1">
              <w:rPr>
                <w:rFonts w:ascii="仿宋" w:eastAsia="仿宋" w:hAnsi="仿宋" w:cs="宋体" w:hint="eastAsia"/>
                <w:sz w:val="32"/>
                <w:szCs w:val="32"/>
              </w:rPr>
              <w:t>尧</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占力戈</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郭子靖</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吴佳挺</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成韶锦</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王若竹</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周  清</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邵</w:t>
            </w:r>
            <w:proofErr w:type="gramEnd"/>
            <w:r w:rsidRPr="00AD7FA1">
              <w:rPr>
                <w:rFonts w:ascii="仿宋" w:eastAsia="仿宋" w:hAnsi="仿宋" w:cs="宋体" w:hint="eastAsia"/>
                <w:sz w:val="32"/>
                <w:szCs w:val="32"/>
              </w:rPr>
              <w:t xml:space="preserve">  胜</w:t>
            </w: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陈天曦</w:t>
            </w:r>
            <w:proofErr w:type="gramEnd"/>
          </w:p>
        </w:tc>
      </w:tr>
      <w:tr w:rsidR="00AD7FA1" w:rsidRPr="00AD7FA1" w:rsidTr="00AD7FA1">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刘汉文</w:t>
            </w: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r w:rsidRPr="00AD7FA1">
              <w:rPr>
                <w:rFonts w:ascii="仿宋" w:eastAsia="仿宋" w:hAnsi="仿宋" w:cs="宋体" w:hint="eastAsia"/>
                <w:sz w:val="32"/>
                <w:szCs w:val="32"/>
              </w:rPr>
              <w:t xml:space="preserve">李  </w:t>
            </w:r>
            <w:proofErr w:type="gramStart"/>
            <w:r w:rsidRPr="00AD7FA1">
              <w:rPr>
                <w:rFonts w:ascii="仿宋" w:eastAsia="仿宋" w:hAnsi="仿宋" w:cs="宋体" w:hint="eastAsia"/>
                <w:sz w:val="32"/>
                <w:szCs w:val="32"/>
              </w:rPr>
              <w:t>灏</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roofErr w:type="gramStart"/>
            <w:r w:rsidRPr="00AD7FA1">
              <w:rPr>
                <w:rFonts w:ascii="仿宋" w:eastAsia="仿宋" w:hAnsi="仿宋" w:cs="宋体" w:hint="eastAsia"/>
                <w:sz w:val="32"/>
                <w:szCs w:val="32"/>
              </w:rPr>
              <w:t>常舒予</w:t>
            </w:r>
            <w:proofErr w:type="gramEnd"/>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
        </w:tc>
        <w:tc>
          <w:tcPr>
            <w:tcW w:w="1294" w:type="dxa"/>
            <w:vAlign w:val="center"/>
          </w:tcPr>
          <w:p w:rsidR="00AD7FA1" w:rsidRPr="00AD7FA1" w:rsidRDefault="00AD7FA1" w:rsidP="00C723D3">
            <w:pPr>
              <w:spacing w:line="480" w:lineRule="exact"/>
              <w:jc w:val="center"/>
              <w:rPr>
                <w:rFonts w:ascii="仿宋" w:eastAsia="仿宋" w:hAnsi="仿宋" w:cs="宋体"/>
                <w:sz w:val="32"/>
                <w:szCs w:val="32"/>
              </w:rPr>
            </w:pP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
        </w:tc>
        <w:tc>
          <w:tcPr>
            <w:tcW w:w="1295" w:type="dxa"/>
            <w:vAlign w:val="center"/>
          </w:tcPr>
          <w:p w:rsidR="00AD7FA1" w:rsidRPr="00AD7FA1" w:rsidRDefault="00AD7FA1"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自动化学院、人工智能学院（25人）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A73DD7" w:rsidRPr="00A73DD7" w:rsidTr="003C441B">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金皇宇</w:t>
            </w:r>
            <w:proofErr w:type="gramEnd"/>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生明</w:t>
            </w:r>
            <w:proofErr w:type="gramStart"/>
            <w:r w:rsidRPr="00A73DD7">
              <w:rPr>
                <w:rFonts w:ascii="仿宋" w:eastAsia="仿宋" w:hAnsi="仿宋" w:cs="宋体" w:hint="eastAsia"/>
                <w:sz w:val="32"/>
                <w:szCs w:val="32"/>
              </w:rPr>
              <w:t>鑫</w:t>
            </w:r>
            <w:proofErr w:type="gramEnd"/>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童  杰</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吕洁怡</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袁洪亮</w:t>
            </w:r>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杨子文</w:t>
            </w:r>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方宇翔</w:t>
            </w:r>
            <w:proofErr w:type="gramEnd"/>
          </w:p>
        </w:tc>
      </w:tr>
      <w:tr w:rsidR="00A73DD7" w:rsidRPr="00A73DD7" w:rsidTr="003C441B">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何皓明</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杨  刚</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张  莹</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陈志航</w:t>
            </w:r>
            <w:proofErr w:type="gramEnd"/>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丁  雪</w:t>
            </w:r>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孙宇鹏</w:t>
            </w:r>
            <w:proofErr w:type="gramEnd"/>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徐希萌</w:t>
            </w:r>
            <w:proofErr w:type="gramEnd"/>
          </w:p>
        </w:tc>
      </w:tr>
      <w:tr w:rsidR="00A73DD7" w:rsidRPr="00A73DD7" w:rsidTr="003C441B">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杜翔宇</w:t>
            </w:r>
            <w:proofErr w:type="gramEnd"/>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黄  笛</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谢子行</w:t>
            </w:r>
            <w:proofErr w:type="gramEnd"/>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陈佳倩</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刘雨欣</w:t>
            </w:r>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卓明松</w:t>
            </w:r>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董元晨</w:t>
            </w:r>
            <w:proofErr w:type="gramEnd"/>
          </w:p>
        </w:tc>
      </w:tr>
      <w:tr w:rsidR="00A73DD7" w:rsidRPr="00A73DD7" w:rsidTr="003C441B">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孙玲玲</w:t>
            </w:r>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proofErr w:type="gramStart"/>
            <w:r w:rsidRPr="00A73DD7">
              <w:rPr>
                <w:rFonts w:ascii="仿宋" w:eastAsia="仿宋" w:hAnsi="仿宋" w:cs="宋体" w:hint="eastAsia"/>
                <w:sz w:val="32"/>
                <w:szCs w:val="32"/>
              </w:rPr>
              <w:t>张露霞</w:t>
            </w:r>
            <w:proofErr w:type="gramEnd"/>
          </w:p>
        </w:tc>
        <w:tc>
          <w:tcPr>
            <w:tcW w:w="1294" w:type="dxa"/>
            <w:vAlign w:val="center"/>
          </w:tcPr>
          <w:p w:rsidR="00A73DD7" w:rsidRPr="00A73DD7" w:rsidRDefault="00A73DD7" w:rsidP="00C723D3">
            <w:pPr>
              <w:spacing w:line="480" w:lineRule="exact"/>
              <w:jc w:val="center"/>
              <w:rPr>
                <w:rFonts w:ascii="仿宋" w:eastAsia="仿宋" w:hAnsi="仿宋" w:cs="宋体"/>
                <w:sz w:val="32"/>
                <w:szCs w:val="32"/>
              </w:rPr>
            </w:pPr>
            <w:r w:rsidRPr="00A73DD7">
              <w:rPr>
                <w:rFonts w:ascii="仿宋" w:eastAsia="仿宋" w:hAnsi="仿宋" w:cs="宋体" w:hint="eastAsia"/>
                <w:sz w:val="32"/>
                <w:szCs w:val="32"/>
              </w:rPr>
              <w:t>梁  莹</w:t>
            </w:r>
          </w:p>
        </w:tc>
        <w:tc>
          <w:tcPr>
            <w:tcW w:w="2588" w:type="dxa"/>
            <w:gridSpan w:val="2"/>
            <w:vAlign w:val="center"/>
          </w:tcPr>
          <w:p w:rsidR="00A73DD7" w:rsidRPr="00A73DD7" w:rsidRDefault="00A73DD7" w:rsidP="00C723D3">
            <w:pPr>
              <w:spacing w:line="480" w:lineRule="exact"/>
              <w:rPr>
                <w:rFonts w:ascii="仿宋" w:eastAsia="仿宋" w:hAnsi="仿宋" w:cs="宋体"/>
                <w:sz w:val="32"/>
                <w:szCs w:val="32"/>
              </w:rPr>
            </w:pPr>
            <w:proofErr w:type="gramStart"/>
            <w:r w:rsidRPr="00A73DD7">
              <w:rPr>
                <w:rFonts w:ascii="仿宋" w:eastAsia="仿宋" w:hAnsi="仿宋" w:cs="宋体" w:hint="eastAsia"/>
                <w:sz w:val="32"/>
                <w:szCs w:val="32"/>
              </w:rPr>
              <w:t>陈翔毅伟</w:t>
            </w:r>
            <w:proofErr w:type="gramEnd"/>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p>
        </w:tc>
        <w:tc>
          <w:tcPr>
            <w:tcW w:w="1295" w:type="dxa"/>
            <w:vAlign w:val="center"/>
          </w:tcPr>
          <w:p w:rsidR="00A73DD7" w:rsidRPr="00A73DD7" w:rsidRDefault="00A73DD7"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材料科学与工程学院（</w:t>
      </w:r>
      <w:r w:rsidR="000A21C7" w:rsidRPr="00B11A17">
        <w:rPr>
          <w:rFonts w:ascii="仿宋" w:eastAsia="仿宋" w:hAnsi="仿宋" w:hint="eastAsia"/>
          <w:sz w:val="32"/>
          <w:szCs w:val="32"/>
        </w:rPr>
        <w:t>4</w:t>
      </w:r>
      <w:r w:rsidR="000A21C7" w:rsidRPr="00B11A17">
        <w:rPr>
          <w:rFonts w:ascii="仿宋" w:eastAsia="仿宋" w:hAnsi="仿宋"/>
          <w:sz w:val="32"/>
          <w:szCs w:val="32"/>
        </w:rPr>
        <w:t>7</w:t>
      </w:r>
      <w:r w:rsidRPr="00B11A17">
        <w:rPr>
          <w:rFonts w:ascii="仿宋" w:eastAsia="仿宋" w:hAnsi="仿宋" w:hint="eastAsia"/>
          <w:sz w:val="32"/>
          <w:szCs w:val="32"/>
        </w:rPr>
        <w:t>人）</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姜歆颖</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徐  瑶</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史  静</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束梦丹</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时中威</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李翔宇</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侯力新</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余清扬</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韩  丽</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龚慧培</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蒋</w:t>
            </w:r>
            <w:proofErr w:type="gramEnd"/>
            <w:r w:rsidRPr="00BD6D49">
              <w:rPr>
                <w:rFonts w:ascii="仿宋" w:eastAsia="仿宋" w:hAnsi="仿宋" w:cs="宋体" w:hint="eastAsia"/>
                <w:sz w:val="32"/>
                <w:szCs w:val="32"/>
              </w:rPr>
              <w:t xml:space="preserve">  蒙</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薛</w:t>
            </w:r>
            <w:proofErr w:type="gramEnd"/>
            <w:r w:rsidRPr="00BD6D49">
              <w:rPr>
                <w:rFonts w:ascii="仿宋" w:eastAsia="仿宋" w:hAnsi="仿宋" w:cs="宋体" w:hint="eastAsia"/>
                <w:sz w:val="32"/>
                <w:szCs w:val="32"/>
              </w:rPr>
              <w:t xml:space="preserve">  肖</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李张策</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陈  </w:t>
            </w:r>
            <w:proofErr w:type="gramStart"/>
            <w:r w:rsidRPr="00BD6D49">
              <w:rPr>
                <w:rFonts w:ascii="仿宋" w:eastAsia="仿宋" w:hAnsi="仿宋" w:cs="宋体" w:hint="eastAsia"/>
                <w:sz w:val="32"/>
                <w:szCs w:val="32"/>
              </w:rPr>
              <w:t>浩</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韩晨旭</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尹</w:t>
            </w:r>
            <w:proofErr w:type="gramEnd"/>
            <w:r w:rsidRPr="00BD6D49">
              <w:rPr>
                <w:rFonts w:ascii="仿宋" w:eastAsia="仿宋" w:hAnsi="仿宋" w:cs="宋体" w:hint="eastAsia"/>
                <w:sz w:val="32"/>
                <w:szCs w:val="32"/>
              </w:rPr>
              <w:t xml:space="preserve">  影</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陈钰汝</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高  超</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石  伟</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柯海锋</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黄  晨</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傅彦翔</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邓昆朋</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韩  </w:t>
            </w:r>
            <w:proofErr w:type="gramStart"/>
            <w:r w:rsidRPr="00BD6D49">
              <w:rPr>
                <w:rFonts w:ascii="仿宋" w:eastAsia="仿宋" w:hAnsi="仿宋" w:cs="宋体" w:hint="eastAsia"/>
                <w:sz w:val="32"/>
                <w:szCs w:val="32"/>
              </w:rPr>
              <w:t>峥</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伏</w:t>
            </w:r>
            <w:proofErr w:type="gramEnd"/>
            <w:r w:rsidRPr="00BD6D49">
              <w:rPr>
                <w:rFonts w:ascii="仿宋" w:eastAsia="仿宋" w:hAnsi="仿宋" w:cs="宋体" w:hint="eastAsia"/>
                <w:sz w:val="32"/>
                <w:szCs w:val="32"/>
              </w:rPr>
              <w:t xml:space="preserve">  硕</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尹高强</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江  锐</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吴陈龙</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杨文欣</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胡亚坤</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曹金英</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马  双</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涛</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朱广俊</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孟朝富</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吴  </w:t>
            </w:r>
            <w:proofErr w:type="gramStart"/>
            <w:r w:rsidRPr="00BD6D49">
              <w:rPr>
                <w:rFonts w:ascii="仿宋" w:eastAsia="仿宋" w:hAnsi="仿宋" w:cs="宋体" w:hint="eastAsia"/>
                <w:sz w:val="32"/>
                <w:szCs w:val="32"/>
              </w:rPr>
              <w:t>彤</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徐乐乐</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丁凯鹏</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于  </w:t>
            </w:r>
            <w:proofErr w:type="gramStart"/>
            <w:r w:rsidRPr="00BD6D49">
              <w:rPr>
                <w:rFonts w:ascii="仿宋" w:eastAsia="仿宋" w:hAnsi="仿宋" w:cs="宋体" w:hint="eastAsia"/>
                <w:sz w:val="32"/>
                <w:szCs w:val="32"/>
              </w:rPr>
              <w:t>瀛</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董林霖</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刘向杰</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许宏欣</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朱昕宇</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汪文博</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钱  洁</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刘羽泽</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  畅</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物联网学院（40人）</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史朝夕</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  晨</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肖文轩</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周思远</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纪姗杉</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郭媛媛</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潘雨哲</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杨文鑫</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王馨彤</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张紫涵</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帅</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朱寿程</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颖</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曲梦溪</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丁  哲</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勇</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  威</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韩  星</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洪  莹</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袁欣然</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王梓凡</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闫</w:t>
            </w:r>
            <w:proofErr w:type="gramEnd"/>
            <w:r w:rsidRPr="00BD6D49">
              <w:rPr>
                <w:rFonts w:ascii="仿宋" w:eastAsia="仿宋" w:hAnsi="仿宋" w:cs="宋体" w:hint="eastAsia"/>
                <w:sz w:val="32"/>
                <w:szCs w:val="32"/>
              </w:rPr>
              <w:t xml:space="preserve">  潭</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严伟丹</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赵  </w:t>
            </w:r>
            <w:proofErr w:type="gramStart"/>
            <w:r w:rsidRPr="00BD6D49">
              <w:rPr>
                <w:rFonts w:ascii="仿宋" w:eastAsia="仿宋" w:hAnsi="仿宋" w:cs="宋体" w:hint="eastAsia"/>
                <w:sz w:val="32"/>
                <w:szCs w:val="32"/>
              </w:rPr>
              <w:t>凯</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  卓</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李朋阳</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李建鑫</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陈耿岳</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lastRenderedPageBreak/>
              <w:t>王诗卉</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陈梦伟</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谷文娟</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赵金波</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沈建华</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胡凡</w:t>
            </w:r>
            <w:proofErr w:type="gramStart"/>
            <w:r w:rsidRPr="00BD6D49">
              <w:rPr>
                <w:rFonts w:ascii="仿宋" w:eastAsia="仿宋" w:hAnsi="仿宋" w:cs="宋体" w:hint="eastAsia"/>
                <w:sz w:val="32"/>
                <w:szCs w:val="32"/>
              </w:rPr>
              <w:t>凡</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张雯祺</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周诗琪</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黄惠文</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陆  伟</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竺</w:t>
            </w:r>
            <w:proofErr w:type="gramEnd"/>
            <w:r w:rsidRPr="00BD6D49">
              <w:rPr>
                <w:rFonts w:ascii="仿宋" w:eastAsia="仿宋" w:hAnsi="仿宋" w:cs="宋体" w:hint="eastAsia"/>
                <w:sz w:val="32"/>
                <w:szCs w:val="32"/>
              </w:rPr>
              <w:t>程昊</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何焯然</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理学院（</w:t>
      </w:r>
      <w:r w:rsidR="001973D7">
        <w:rPr>
          <w:rFonts w:ascii="仿宋" w:eastAsia="仿宋" w:hAnsi="仿宋"/>
          <w:sz w:val="32"/>
          <w:szCs w:val="32"/>
        </w:rPr>
        <w:t>29</w:t>
      </w:r>
      <w:r w:rsidRPr="00B11A17">
        <w:rPr>
          <w:rFonts w:ascii="仿宋" w:eastAsia="仿宋" w:hAnsi="仿宋" w:hint="eastAsia"/>
          <w:sz w:val="32"/>
          <w:szCs w:val="32"/>
        </w:rPr>
        <w:t>人）</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缪瑜婷</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王  </w:t>
            </w:r>
            <w:proofErr w:type="gramStart"/>
            <w:r w:rsidRPr="00BD6D49">
              <w:rPr>
                <w:rFonts w:ascii="仿宋" w:eastAsia="仿宋" w:hAnsi="仿宋" w:cs="宋体" w:hint="eastAsia"/>
                <w:sz w:val="32"/>
                <w:szCs w:val="32"/>
              </w:rPr>
              <w:t>茜</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钟华韬</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马之杰</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唐  雅</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孙浩然</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  梅</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王永波</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  明</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肖  帆</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邹</w:t>
            </w:r>
            <w:proofErr w:type="gramEnd"/>
            <w:r w:rsidRPr="00BD6D49">
              <w:rPr>
                <w:rFonts w:ascii="仿宋" w:eastAsia="仿宋" w:hAnsi="仿宋" w:cs="宋体" w:hint="eastAsia"/>
                <w:sz w:val="32"/>
                <w:szCs w:val="32"/>
              </w:rPr>
              <w:t xml:space="preserve">  聪</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雷俊峰</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周星至</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覃</w:t>
            </w:r>
            <w:proofErr w:type="gramEnd"/>
            <w:r w:rsidRPr="00BD6D49">
              <w:rPr>
                <w:rFonts w:ascii="仿宋" w:eastAsia="仿宋" w:hAnsi="仿宋" w:cs="宋体" w:hint="eastAsia"/>
                <w:sz w:val="32"/>
                <w:szCs w:val="32"/>
              </w:rPr>
              <w:t xml:space="preserve">  健</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赵行前</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刘书青</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吴楚君</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w:t>
            </w:r>
            <w:proofErr w:type="gramStart"/>
            <w:r w:rsidRPr="00BD6D49">
              <w:rPr>
                <w:rFonts w:ascii="仿宋" w:eastAsia="仿宋" w:hAnsi="仿宋" w:cs="宋体" w:hint="eastAsia"/>
                <w:sz w:val="32"/>
                <w:szCs w:val="32"/>
              </w:rPr>
              <w:t>俣</w:t>
            </w:r>
            <w:proofErr w:type="gramEnd"/>
            <w:r w:rsidRPr="00BD6D49">
              <w:rPr>
                <w:rFonts w:ascii="仿宋" w:eastAsia="仿宋" w:hAnsi="仿宋" w:cs="宋体" w:hint="eastAsia"/>
                <w:sz w:val="32"/>
                <w:szCs w:val="32"/>
              </w:rPr>
              <w:t>钦</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  越</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朱兴宇</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李硕然</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肖珊珊</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明</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  洁</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  曦</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曹志鹏</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肖宇翔</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竺</w:t>
            </w:r>
            <w:proofErr w:type="gramEnd"/>
            <w:r w:rsidRPr="00BD6D49">
              <w:rPr>
                <w:rFonts w:ascii="仿宋" w:eastAsia="仿宋" w:hAnsi="仿宋" w:cs="宋体" w:hint="eastAsia"/>
                <w:sz w:val="32"/>
                <w:szCs w:val="32"/>
              </w:rPr>
              <w:t>俞材</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蔡</w:t>
            </w:r>
            <w:proofErr w:type="gramEnd"/>
            <w:r w:rsidRPr="00BD6D49">
              <w:rPr>
                <w:rFonts w:ascii="仿宋" w:eastAsia="仿宋" w:hAnsi="仿宋" w:cs="宋体" w:hint="eastAsia"/>
                <w:sz w:val="32"/>
                <w:szCs w:val="32"/>
              </w:rPr>
              <w:t xml:space="preserve">  </w:t>
            </w:r>
            <w:proofErr w:type="gramStart"/>
            <w:r w:rsidRPr="00BD6D49">
              <w:rPr>
                <w:rFonts w:ascii="仿宋" w:eastAsia="仿宋" w:hAnsi="仿宋" w:cs="宋体" w:hint="eastAsia"/>
                <w:sz w:val="32"/>
                <w:szCs w:val="32"/>
              </w:rPr>
              <w:t>磊</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地理与生物信息学院(29人）</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张亚宁</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李秋萍</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冯时羽</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杜晓燕</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王亚鑫</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沈克森</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丁相仁</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魏  源</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韩</w:t>
            </w:r>
            <w:proofErr w:type="gramStart"/>
            <w:r w:rsidRPr="00BD6D49">
              <w:rPr>
                <w:rFonts w:ascii="仿宋" w:eastAsia="仿宋" w:hAnsi="仿宋" w:cs="宋体" w:hint="eastAsia"/>
                <w:sz w:val="32"/>
                <w:szCs w:val="32"/>
              </w:rPr>
              <w:t>世</w:t>
            </w:r>
            <w:proofErr w:type="gramEnd"/>
            <w:r w:rsidRPr="00BD6D49">
              <w:rPr>
                <w:rFonts w:ascii="仿宋" w:eastAsia="仿宋" w:hAnsi="仿宋" w:cs="宋体" w:hint="eastAsia"/>
                <w:sz w:val="32"/>
                <w:szCs w:val="32"/>
              </w:rPr>
              <w:t>昌</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黄</w:t>
            </w:r>
            <w:proofErr w:type="gramStart"/>
            <w:r w:rsidRPr="00BD6D49">
              <w:rPr>
                <w:rFonts w:ascii="仿宋" w:eastAsia="仿宋" w:hAnsi="仿宋" w:cs="宋体" w:hint="eastAsia"/>
                <w:sz w:val="32"/>
                <w:szCs w:val="32"/>
              </w:rPr>
              <w:t>一</w:t>
            </w:r>
            <w:proofErr w:type="gramEnd"/>
            <w:r w:rsidRPr="00BD6D49">
              <w:rPr>
                <w:rFonts w:ascii="仿宋" w:eastAsia="仿宋" w:hAnsi="仿宋" w:cs="宋体" w:hint="eastAsia"/>
                <w:sz w:val="32"/>
                <w:szCs w:val="32"/>
              </w:rPr>
              <w:t>馨</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耿  陆</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夏祥晨</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罗雪梅</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胡玲茜</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高玉洁</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程  </w:t>
            </w:r>
            <w:proofErr w:type="gramStart"/>
            <w:r w:rsidRPr="00BD6D49">
              <w:rPr>
                <w:rFonts w:ascii="仿宋" w:eastAsia="仿宋" w:hAnsi="仿宋" w:cs="宋体" w:hint="eastAsia"/>
                <w:sz w:val="32"/>
                <w:szCs w:val="32"/>
              </w:rPr>
              <w:t>灿</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赵振兴</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黄绮琪</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薛宇朦</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卢</w:t>
            </w:r>
            <w:proofErr w:type="gramEnd"/>
            <w:r w:rsidRPr="00BD6D49">
              <w:rPr>
                <w:rFonts w:ascii="仿宋" w:eastAsia="仿宋" w:hAnsi="仿宋" w:cs="宋体" w:hint="eastAsia"/>
                <w:sz w:val="32"/>
                <w:szCs w:val="32"/>
              </w:rPr>
              <w:t xml:space="preserve">  毅</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  敏</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俞</w:t>
            </w:r>
            <w:proofErr w:type="gramEnd"/>
            <w:r w:rsidRPr="00BD6D49">
              <w:rPr>
                <w:rFonts w:ascii="仿宋" w:eastAsia="仿宋" w:hAnsi="仿宋" w:cs="宋体" w:hint="eastAsia"/>
                <w:sz w:val="32"/>
                <w:szCs w:val="32"/>
              </w:rPr>
              <w:t xml:space="preserve">  佳</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吕雯君</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蓉</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刘雨婷</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倪</w:t>
            </w:r>
            <w:proofErr w:type="gramEnd"/>
            <w:r w:rsidRPr="00BD6D49">
              <w:rPr>
                <w:rFonts w:ascii="仿宋" w:eastAsia="仿宋" w:hAnsi="仿宋" w:cs="宋体" w:hint="eastAsia"/>
                <w:sz w:val="32"/>
                <w:szCs w:val="32"/>
              </w:rPr>
              <w:t xml:space="preserve">  镭</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胡泽鹏</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范楚涵</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宫  硕</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现代邮政学院（6人）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赵涌岐</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孙硕</w:t>
            </w:r>
            <w:proofErr w:type="gramStart"/>
            <w:r w:rsidRPr="003C441B">
              <w:rPr>
                <w:rFonts w:ascii="仿宋" w:eastAsia="仿宋" w:hAnsi="仿宋" w:cs="宋体" w:hint="eastAsia"/>
                <w:sz w:val="32"/>
                <w:szCs w:val="32"/>
              </w:rPr>
              <w:t>硕</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尹</w:t>
            </w:r>
            <w:proofErr w:type="gramEnd"/>
            <w:r w:rsidRPr="003C441B">
              <w:rPr>
                <w:rFonts w:ascii="仿宋" w:eastAsia="仿宋" w:hAnsi="仿宋" w:cs="宋体" w:hint="eastAsia"/>
                <w:sz w:val="32"/>
                <w:szCs w:val="32"/>
              </w:rPr>
              <w:t xml:space="preserve">  </w:t>
            </w:r>
            <w:proofErr w:type="gramStart"/>
            <w:r w:rsidRPr="003C441B">
              <w:rPr>
                <w:rFonts w:ascii="仿宋" w:eastAsia="仿宋" w:hAnsi="仿宋" w:cs="宋体" w:hint="eastAsia"/>
                <w:sz w:val="32"/>
                <w:szCs w:val="32"/>
              </w:rPr>
              <w:t>襦</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靳慧慧</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丁奕炜</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麻智宇</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r>
    </w:tbl>
    <w:p w:rsidR="003C441B" w:rsidRDefault="003C441B" w:rsidP="00C723D3">
      <w:pPr>
        <w:pStyle w:val="1"/>
        <w:spacing w:line="480" w:lineRule="exact"/>
        <w:rPr>
          <w:rFonts w:ascii="仿宋" w:eastAsia="仿宋" w:hAnsi="仿宋"/>
          <w:sz w:val="32"/>
          <w:szCs w:val="32"/>
        </w:rPr>
      </w:pPr>
    </w:p>
    <w:p w:rsidR="008415D7" w:rsidRPr="00B11A17" w:rsidRDefault="00E255F5" w:rsidP="00C723D3">
      <w:pPr>
        <w:pStyle w:val="1"/>
        <w:spacing w:line="480" w:lineRule="exact"/>
        <w:rPr>
          <w:rFonts w:ascii="仿宋" w:eastAsia="仿宋" w:hAnsi="仿宋"/>
          <w:sz w:val="32"/>
          <w:szCs w:val="32"/>
        </w:rPr>
      </w:pPr>
      <w:r w:rsidRPr="00B11A17">
        <w:rPr>
          <w:rFonts w:ascii="仿宋" w:eastAsia="仿宋" w:hAnsi="仿宋" w:hint="eastAsia"/>
          <w:sz w:val="32"/>
          <w:szCs w:val="32"/>
        </w:rPr>
        <w:t>传媒与艺术学院（24人）</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  静</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毛</w:t>
            </w:r>
            <w:proofErr w:type="gramStart"/>
            <w:r w:rsidRPr="00BD6D49">
              <w:rPr>
                <w:rFonts w:ascii="仿宋" w:eastAsia="仿宋" w:hAnsi="仿宋" w:cs="宋体" w:hint="eastAsia"/>
                <w:sz w:val="32"/>
                <w:szCs w:val="32"/>
              </w:rPr>
              <w:t>湲钰</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曹岩松</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符燕妮</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钱  雨</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吴  杨</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赵益萌</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林紫祺</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朱振亚</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宋祥莹</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邵金璇</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孙心怡</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  杨</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苏  </w:t>
            </w:r>
            <w:proofErr w:type="gramStart"/>
            <w:r w:rsidRPr="00BD6D49">
              <w:rPr>
                <w:rFonts w:ascii="仿宋" w:eastAsia="仿宋" w:hAnsi="仿宋" w:cs="宋体" w:hint="eastAsia"/>
                <w:sz w:val="32"/>
                <w:szCs w:val="32"/>
              </w:rPr>
              <w:t>烨</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刘星妍</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杨徐鸿</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梁梦桐</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李思薇</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张欣淼</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杨  </w:t>
            </w:r>
            <w:proofErr w:type="gramStart"/>
            <w:r w:rsidRPr="00BD6D49">
              <w:rPr>
                <w:rFonts w:ascii="仿宋" w:eastAsia="仿宋" w:hAnsi="仿宋" w:cs="宋体" w:hint="eastAsia"/>
                <w:sz w:val="32"/>
                <w:szCs w:val="32"/>
              </w:rPr>
              <w:t>菁</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庄梦飞</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冯苏毓</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刘泽琳</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陈莹嫣</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管理学院（</w:t>
      </w:r>
      <w:r w:rsidR="00AD7FA1">
        <w:rPr>
          <w:rFonts w:ascii="仿宋" w:eastAsia="仿宋" w:hAnsi="仿宋" w:cstheme="minorEastAsia" w:hint="eastAsia"/>
          <w:bCs/>
          <w:sz w:val="32"/>
          <w:szCs w:val="32"/>
        </w:rPr>
        <w:t>9</w:t>
      </w:r>
      <w:r w:rsidR="00AD7FA1">
        <w:rPr>
          <w:rFonts w:ascii="仿宋" w:eastAsia="仿宋" w:hAnsi="仿宋" w:cstheme="minorEastAsia"/>
          <w:bCs/>
          <w:sz w:val="32"/>
          <w:szCs w:val="32"/>
        </w:rPr>
        <w:t>5</w:t>
      </w:r>
      <w:r w:rsidRPr="00B11A17">
        <w:rPr>
          <w:rFonts w:ascii="仿宋" w:eastAsia="仿宋" w:hAnsi="仿宋" w:cstheme="minorEastAsia" w:hint="eastAsia"/>
          <w:bCs/>
          <w:sz w:val="32"/>
          <w:szCs w:val="32"/>
        </w:rPr>
        <w:t>人）</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张嘉宝</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王湘莹</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蔡佳佳</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茶丽菊</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李 </w:t>
            </w:r>
            <w:r w:rsidRPr="00BD6D49">
              <w:rPr>
                <w:rFonts w:ascii="仿宋" w:eastAsia="仿宋" w:hAnsi="仿宋" w:cs="宋体"/>
                <w:sz w:val="32"/>
                <w:szCs w:val="32"/>
              </w:rPr>
              <w:t xml:space="preserve"> </w:t>
            </w:r>
            <w:r w:rsidRPr="00BD6D49">
              <w:rPr>
                <w:rFonts w:ascii="仿宋" w:eastAsia="仿宋" w:hAnsi="仿宋" w:cs="宋体" w:hint="eastAsia"/>
                <w:sz w:val="32"/>
                <w:szCs w:val="32"/>
              </w:rPr>
              <w:t>东</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李茜芸</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赖润樱</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刘书源</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陆振华</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王佳月</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吴  林</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王怡钦</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徐官正</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徐梦婷</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lastRenderedPageBreak/>
              <w:t>朱  红</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赵 </w:t>
            </w:r>
            <w:r w:rsidRPr="00BD6D49">
              <w:rPr>
                <w:rFonts w:ascii="仿宋" w:eastAsia="仿宋" w:hAnsi="仿宋" w:cs="宋体"/>
                <w:sz w:val="32"/>
                <w:szCs w:val="32"/>
              </w:rPr>
              <w:t xml:space="preserve"> </w:t>
            </w:r>
            <w:r w:rsidRPr="00BD6D49">
              <w:rPr>
                <w:rFonts w:ascii="仿宋" w:eastAsia="仿宋" w:hAnsi="仿宋" w:cs="宋体" w:hint="eastAsia"/>
                <w:sz w:val="32"/>
                <w:szCs w:val="32"/>
              </w:rPr>
              <w:t>敏</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朱应玲</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张芷嘉</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涂  强</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张星星</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杨  和</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王泽霖</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徐书凝</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宗泽旭</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祁雨秋</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王子晴</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潘</w:t>
            </w:r>
            <w:proofErr w:type="gramEnd"/>
            <w:r w:rsidRPr="00BD6D49">
              <w:rPr>
                <w:rFonts w:ascii="仿宋" w:eastAsia="仿宋" w:hAnsi="仿宋" w:cs="宋体" w:hint="eastAsia"/>
                <w:sz w:val="32"/>
                <w:szCs w:val="32"/>
              </w:rPr>
              <w:t xml:space="preserve">  燕</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张清子</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马旭超</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  程</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吴佳馨</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蒋心</w:t>
            </w:r>
            <w:proofErr w:type="gramStart"/>
            <w:r w:rsidRPr="00BD6D49">
              <w:rPr>
                <w:rFonts w:ascii="仿宋" w:eastAsia="仿宋" w:hAnsi="仿宋" w:cs="宋体" w:hint="eastAsia"/>
                <w:sz w:val="32"/>
                <w:szCs w:val="32"/>
              </w:rPr>
              <w:t>览</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孙雨婷</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唐意恒</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  裕</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杨  </w:t>
            </w:r>
            <w:proofErr w:type="gramStart"/>
            <w:r w:rsidRPr="00BD6D49">
              <w:rPr>
                <w:rFonts w:ascii="仿宋" w:eastAsia="仿宋" w:hAnsi="仿宋" w:cs="宋体" w:hint="eastAsia"/>
                <w:sz w:val="32"/>
                <w:szCs w:val="32"/>
              </w:rPr>
              <w:t>烨</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符晓松</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王亚鹏</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费  凡</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王  </w:t>
            </w:r>
            <w:proofErr w:type="gramStart"/>
            <w:r w:rsidRPr="00BD6D49">
              <w:rPr>
                <w:rFonts w:ascii="仿宋" w:eastAsia="仿宋" w:hAnsi="仿宋" w:cs="宋体" w:hint="eastAsia"/>
                <w:sz w:val="32"/>
                <w:szCs w:val="32"/>
              </w:rPr>
              <w:t>钰</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陈绍</w:t>
            </w:r>
            <w:proofErr w:type="gramStart"/>
            <w:r w:rsidRPr="00BD6D49">
              <w:rPr>
                <w:rFonts w:ascii="仿宋" w:eastAsia="仿宋" w:hAnsi="仿宋" w:cs="宋体" w:hint="eastAsia"/>
                <w:sz w:val="32"/>
                <w:szCs w:val="32"/>
              </w:rPr>
              <w:t>彤</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阳明婷</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朱雅洁</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彭佳琪</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周  正</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闫秋月</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孙雨萌</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w:t>
            </w:r>
            <w:proofErr w:type="gramStart"/>
            <w:r w:rsidRPr="00BD6D49">
              <w:rPr>
                <w:rFonts w:ascii="仿宋" w:eastAsia="仿宋" w:hAnsi="仿宋" w:cs="宋体" w:hint="eastAsia"/>
                <w:sz w:val="32"/>
                <w:szCs w:val="32"/>
              </w:rPr>
              <w:t>斓</w:t>
            </w:r>
            <w:proofErr w:type="gramEnd"/>
            <w:r w:rsidRPr="00BD6D49">
              <w:rPr>
                <w:rFonts w:ascii="仿宋" w:eastAsia="仿宋" w:hAnsi="仿宋" w:cs="宋体" w:hint="eastAsia"/>
                <w:sz w:val="32"/>
                <w:szCs w:val="32"/>
              </w:rPr>
              <w:t>析</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常亚甜</w:t>
            </w:r>
            <w:proofErr w:type="gramEnd"/>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张鹏宇</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谢晓瑜</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何汶贤</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李雨菲</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王孝益</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韦顺珍</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丁明刚</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徐文萱</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杨晨曦</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朱谦益</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赵舒月</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杨  晨</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汪  艳</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洪娟娟</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李沫欣</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龚雅婷</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卢雅琪</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肖小宇</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朱湘云</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马  </w:t>
            </w:r>
            <w:proofErr w:type="gramStart"/>
            <w:r w:rsidRPr="00BD6D49">
              <w:rPr>
                <w:rFonts w:ascii="仿宋" w:eastAsia="仿宋" w:hAnsi="仿宋" w:cs="宋体" w:hint="eastAsia"/>
                <w:sz w:val="32"/>
                <w:szCs w:val="32"/>
              </w:rPr>
              <w:t>迪</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于润泽</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唐  玲</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凡</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薛文妍</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郑贵珊</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魏政才</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烁</w:t>
            </w:r>
            <w:proofErr w:type="gramEnd"/>
            <w:r w:rsidRPr="00BD6D49">
              <w:rPr>
                <w:rFonts w:ascii="仿宋" w:eastAsia="仿宋" w:hAnsi="仿宋" w:cs="宋体" w:hint="eastAsia"/>
                <w:sz w:val="32"/>
                <w:szCs w:val="32"/>
              </w:rPr>
              <w:t xml:space="preserve">  雅</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  琴</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余岳林</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刘晓兰</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张沿江</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方  幸</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毛素芳</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杨亚洲</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何梦雨</w:t>
            </w:r>
          </w:p>
        </w:tc>
      </w:tr>
      <w:tr w:rsidR="00BD6D49" w:rsidRPr="00BD6D49"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w:t>
            </w:r>
            <w:proofErr w:type="gramStart"/>
            <w:r w:rsidRPr="00BD6D49">
              <w:rPr>
                <w:rFonts w:ascii="仿宋" w:eastAsia="仿宋" w:hAnsi="仿宋" w:cs="宋体" w:hint="eastAsia"/>
                <w:sz w:val="32"/>
                <w:szCs w:val="32"/>
              </w:rPr>
              <w:t>世</w:t>
            </w:r>
            <w:proofErr w:type="gramEnd"/>
            <w:r w:rsidRPr="00BD6D49">
              <w:rPr>
                <w:rFonts w:ascii="仿宋" w:eastAsia="仿宋" w:hAnsi="仿宋" w:cs="宋体" w:hint="eastAsia"/>
                <w:sz w:val="32"/>
                <w:szCs w:val="32"/>
              </w:rPr>
              <w:t>敏</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王  </w:t>
            </w:r>
            <w:proofErr w:type="gramStart"/>
            <w:r w:rsidRPr="00BD6D49">
              <w:rPr>
                <w:rFonts w:ascii="仿宋" w:eastAsia="仿宋" w:hAnsi="仿宋" w:cs="宋体" w:hint="eastAsia"/>
                <w:sz w:val="32"/>
                <w:szCs w:val="32"/>
              </w:rPr>
              <w:t>媛</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张晓雪</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冯嵩悦</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罗晶钰</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张加洁</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唐  瑞</w:t>
            </w:r>
          </w:p>
        </w:tc>
      </w:tr>
      <w:tr w:rsidR="00BD6D49" w:rsidRPr="00B11A17" w:rsidTr="003C441B">
        <w:trPr>
          <w:jc w:val="center"/>
        </w:trPr>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李瑶</w:t>
            </w:r>
            <w:proofErr w:type="gramStart"/>
            <w:r w:rsidRPr="00BD6D49">
              <w:rPr>
                <w:rFonts w:ascii="仿宋" w:eastAsia="仿宋" w:hAnsi="仿宋" w:cs="宋体" w:hint="eastAsia"/>
                <w:sz w:val="32"/>
                <w:szCs w:val="32"/>
              </w:rPr>
              <w:t>瑶</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张博瑞</w:t>
            </w:r>
          </w:p>
        </w:tc>
        <w:tc>
          <w:tcPr>
            <w:tcW w:w="1294" w:type="dxa"/>
            <w:vAlign w:val="center"/>
          </w:tcPr>
          <w:p w:rsidR="00BD6D49" w:rsidRPr="00B11A17"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李雪晴</w:t>
            </w:r>
          </w:p>
        </w:tc>
        <w:tc>
          <w:tcPr>
            <w:tcW w:w="1294" w:type="dxa"/>
            <w:vAlign w:val="center"/>
          </w:tcPr>
          <w:p w:rsidR="00BD6D49" w:rsidRPr="00B11A17" w:rsidRDefault="00AD7FA1" w:rsidP="00C723D3">
            <w:pPr>
              <w:spacing w:line="480" w:lineRule="exact"/>
              <w:jc w:val="center"/>
              <w:rPr>
                <w:rFonts w:ascii="仿宋" w:eastAsia="仿宋" w:hAnsi="仿宋" w:cs="宋体"/>
                <w:sz w:val="32"/>
                <w:szCs w:val="32"/>
              </w:rPr>
            </w:pPr>
            <w:r>
              <w:rPr>
                <w:rFonts w:ascii="仿宋" w:eastAsia="仿宋" w:hAnsi="仿宋" w:cs="宋体" w:hint="eastAsia"/>
                <w:sz w:val="32"/>
                <w:szCs w:val="32"/>
              </w:rPr>
              <w:t>蒋铭为</w:t>
            </w:r>
          </w:p>
        </w:tc>
        <w:tc>
          <w:tcPr>
            <w:tcW w:w="1294" w:type="dxa"/>
            <w:vAlign w:val="center"/>
          </w:tcPr>
          <w:p w:rsidR="00BD6D49" w:rsidRPr="00B11A17"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11A17" w:rsidRDefault="00BD6D49" w:rsidP="00C723D3">
            <w:pPr>
              <w:spacing w:line="480" w:lineRule="exact"/>
              <w:jc w:val="center"/>
              <w:rPr>
                <w:rFonts w:ascii="仿宋" w:eastAsia="仿宋" w:hAnsi="仿宋" w:cs="宋体"/>
                <w:sz w:val="32"/>
                <w:szCs w:val="32"/>
              </w:rPr>
            </w:pPr>
          </w:p>
        </w:tc>
        <w:tc>
          <w:tcPr>
            <w:tcW w:w="1295" w:type="dxa"/>
            <w:vAlign w:val="center"/>
          </w:tcPr>
          <w:p w:rsidR="00BD6D49" w:rsidRPr="00B11A17" w:rsidRDefault="00BD6D49"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经济学院（</w:t>
      </w:r>
      <w:r w:rsidR="000A21C7" w:rsidRPr="00B11A17">
        <w:rPr>
          <w:rFonts w:ascii="仿宋" w:eastAsia="仿宋" w:hAnsi="仿宋" w:cstheme="minorEastAsia" w:hint="eastAsia"/>
          <w:bCs/>
          <w:sz w:val="32"/>
          <w:szCs w:val="32"/>
        </w:rPr>
        <w:t>4</w:t>
      </w:r>
      <w:r w:rsidR="00E35F84">
        <w:rPr>
          <w:rFonts w:ascii="仿宋" w:eastAsia="仿宋" w:hAnsi="仿宋" w:cstheme="minorEastAsia"/>
          <w:bCs/>
          <w:sz w:val="32"/>
          <w:szCs w:val="32"/>
        </w:rPr>
        <w:t>8</w:t>
      </w:r>
      <w:r w:rsidRPr="00B11A17">
        <w:rPr>
          <w:rFonts w:ascii="仿宋" w:eastAsia="仿宋" w:hAnsi="仿宋" w:cstheme="minorEastAsia" w:hint="eastAsia"/>
          <w:bCs/>
          <w:sz w:val="32"/>
          <w:szCs w:val="32"/>
        </w:rPr>
        <w:t>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BD6D49" w:rsidRPr="00BD6D49" w:rsidTr="003C441B">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黄海生</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张人</w:t>
            </w:r>
            <w:proofErr w:type="gramStart"/>
            <w:r w:rsidRPr="00BD6D49">
              <w:rPr>
                <w:rFonts w:ascii="仿宋" w:eastAsia="仿宋" w:hAnsi="仿宋" w:cs="宋体" w:hint="eastAsia"/>
                <w:sz w:val="32"/>
                <w:szCs w:val="32"/>
              </w:rPr>
              <w:t>浩</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李海艳</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苏云飞</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周心悦</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盛丹</w:t>
            </w:r>
            <w:proofErr w:type="gramStart"/>
            <w:r w:rsidRPr="00BD6D49">
              <w:rPr>
                <w:rFonts w:ascii="仿宋" w:eastAsia="仿宋" w:hAnsi="仿宋" w:cs="宋体" w:hint="eastAsia"/>
                <w:sz w:val="32"/>
                <w:szCs w:val="32"/>
              </w:rPr>
              <w:t>丹</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彭</w:t>
            </w:r>
            <w:proofErr w:type="gramEnd"/>
            <w:r w:rsidRPr="00BD6D49">
              <w:rPr>
                <w:rFonts w:ascii="仿宋" w:eastAsia="仿宋" w:hAnsi="仿宋" w:cs="宋体" w:hint="eastAsia"/>
                <w:sz w:val="32"/>
                <w:szCs w:val="32"/>
              </w:rPr>
              <w:t xml:space="preserve">  欢</w:t>
            </w:r>
          </w:p>
        </w:tc>
      </w:tr>
      <w:tr w:rsidR="00BD6D49" w:rsidRPr="00BD6D49" w:rsidTr="003C441B">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李书义</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杨铭瑞</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叶怡扬</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高诗芸</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沈祥雨</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司彦双</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吴  </w:t>
            </w:r>
            <w:proofErr w:type="gramStart"/>
            <w:r w:rsidRPr="00BD6D49">
              <w:rPr>
                <w:rFonts w:ascii="仿宋" w:eastAsia="仿宋" w:hAnsi="仿宋" w:cs="宋体" w:hint="eastAsia"/>
                <w:sz w:val="32"/>
                <w:szCs w:val="32"/>
              </w:rPr>
              <w:t>薇</w:t>
            </w:r>
            <w:proofErr w:type="gramEnd"/>
          </w:p>
        </w:tc>
      </w:tr>
      <w:tr w:rsidR="00BD6D49" w:rsidRPr="00BD6D49" w:rsidTr="003C441B">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崔津华</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李克飞</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王凯旋</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韩  丰</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陈松柏</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韩  瑾</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威</w:t>
            </w:r>
          </w:p>
        </w:tc>
      </w:tr>
      <w:tr w:rsidR="00BD6D49" w:rsidRPr="00BD6D49" w:rsidTr="003C441B">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孙至诚</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毛  </w:t>
            </w:r>
            <w:proofErr w:type="gramStart"/>
            <w:r w:rsidRPr="00BD6D49">
              <w:rPr>
                <w:rFonts w:ascii="仿宋" w:eastAsia="仿宋" w:hAnsi="仿宋" w:cs="宋体" w:hint="eastAsia"/>
                <w:sz w:val="32"/>
                <w:szCs w:val="32"/>
              </w:rPr>
              <w:t>婷</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喻魏贤</w:t>
            </w:r>
            <w:proofErr w:type="gramEnd"/>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孙玲玲</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谢德津</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陆  毅</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傅智健</w:t>
            </w:r>
            <w:proofErr w:type="gramEnd"/>
          </w:p>
        </w:tc>
      </w:tr>
      <w:tr w:rsidR="00BD6D49" w:rsidRPr="00BD6D49" w:rsidTr="003C441B">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魏欣怡</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胡  楠</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陈基正</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郑少锋</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颜晨</w:t>
            </w:r>
            <w:proofErr w:type="gramStart"/>
            <w:r w:rsidRPr="00BD6D49">
              <w:rPr>
                <w:rFonts w:ascii="仿宋" w:eastAsia="仿宋" w:hAnsi="仿宋" w:cs="宋体" w:hint="eastAsia"/>
                <w:sz w:val="32"/>
                <w:szCs w:val="32"/>
              </w:rPr>
              <w:t>晨</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  慧</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毋心怡</w:t>
            </w:r>
          </w:p>
        </w:tc>
      </w:tr>
      <w:tr w:rsidR="00BD6D49" w:rsidRPr="00BD6D49" w:rsidTr="003C441B">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汤  玉</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王周丽</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刘姣姣</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王明珠</w:t>
            </w:r>
          </w:p>
        </w:tc>
        <w:tc>
          <w:tcPr>
            <w:tcW w:w="1294" w:type="dxa"/>
            <w:vAlign w:val="center"/>
          </w:tcPr>
          <w:p w:rsidR="00BD6D49" w:rsidRPr="00BD6D49" w:rsidRDefault="00BD6D49" w:rsidP="00C723D3">
            <w:pPr>
              <w:spacing w:line="480" w:lineRule="exact"/>
              <w:jc w:val="center"/>
              <w:rPr>
                <w:rFonts w:ascii="仿宋" w:eastAsia="仿宋" w:hAnsi="仿宋" w:cs="宋体"/>
                <w:sz w:val="32"/>
                <w:szCs w:val="32"/>
              </w:rPr>
            </w:pPr>
            <w:proofErr w:type="gramStart"/>
            <w:r w:rsidRPr="00BD6D49">
              <w:rPr>
                <w:rFonts w:ascii="仿宋" w:eastAsia="仿宋" w:hAnsi="仿宋" w:cs="宋体" w:hint="eastAsia"/>
                <w:sz w:val="32"/>
                <w:szCs w:val="32"/>
              </w:rPr>
              <w:t>韦秋杰</w:t>
            </w:r>
            <w:proofErr w:type="gramEnd"/>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孙  荣</w:t>
            </w:r>
          </w:p>
        </w:tc>
        <w:tc>
          <w:tcPr>
            <w:tcW w:w="1295" w:type="dxa"/>
            <w:vAlign w:val="center"/>
          </w:tcPr>
          <w:p w:rsidR="00BD6D49" w:rsidRPr="00BD6D49" w:rsidRDefault="00BD6D49"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周延康</w:t>
            </w:r>
          </w:p>
        </w:tc>
      </w:tr>
      <w:tr w:rsidR="00E35F84" w:rsidRPr="00BD6D49" w:rsidTr="003C441B">
        <w:tc>
          <w:tcPr>
            <w:tcW w:w="1294" w:type="dxa"/>
            <w:vAlign w:val="center"/>
          </w:tcPr>
          <w:p w:rsidR="00E35F84" w:rsidRPr="00BD6D49" w:rsidRDefault="00E35F84"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张  锡</w:t>
            </w:r>
          </w:p>
        </w:tc>
        <w:tc>
          <w:tcPr>
            <w:tcW w:w="1294" w:type="dxa"/>
            <w:vAlign w:val="center"/>
          </w:tcPr>
          <w:p w:rsidR="00E35F84" w:rsidRPr="00BD6D49" w:rsidRDefault="00E35F84"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 xml:space="preserve">许  </w:t>
            </w:r>
            <w:proofErr w:type="gramStart"/>
            <w:r w:rsidRPr="00BD6D49">
              <w:rPr>
                <w:rFonts w:ascii="仿宋" w:eastAsia="仿宋" w:hAnsi="仿宋" w:cs="宋体" w:hint="eastAsia"/>
                <w:sz w:val="32"/>
                <w:szCs w:val="32"/>
              </w:rPr>
              <w:t>薇</w:t>
            </w:r>
            <w:proofErr w:type="gramEnd"/>
          </w:p>
        </w:tc>
        <w:tc>
          <w:tcPr>
            <w:tcW w:w="1294" w:type="dxa"/>
            <w:vAlign w:val="center"/>
          </w:tcPr>
          <w:p w:rsidR="00E35F84" w:rsidRPr="00BD6D49" w:rsidRDefault="00E35F84" w:rsidP="00C723D3">
            <w:pPr>
              <w:spacing w:line="480" w:lineRule="exact"/>
              <w:jc w:val="center"/>
              <w:rPr>
                <w:rFonts w:ascii="仿宋" w:eastAsia="仿宋" w:hAnsi="仿宋" w:cs="宋体"/>
                <w:sz w:val="32"/>
                <w:szCs w:val="32"/>
              </w:rPr>
            </w:pPr>
            <w:r w:rsidRPr="00BD6D49">
              <w:rPr>
                <w:rFonts w:ascii="仿宋" w:eastAsia="仿宋" w:hAnsi="仿宋" w:cs="宋体" w:hint="eastAsia"/>
                <w:sz w:val="32"/>
                <w:szCs w:val="32"/>
              </w:rPr>
              <w:t>吴家怡</w:t>
            </w:r>
          </w:p>
        </w:tc>
        <w:tc>
          <w:tcPr>
            <w:tcW w:w="1294" w:type="dxa"/>
            <w:vAlign w:val="center"/>
          </w:tcPr>
          <w:p w:rsidR="00E35F84" w:rsidRPr="00B11A17" w:rsidRDefault="00E35F84" w:rsidP="00C723D3">
            <w:pPr>
              <w:spacing w:line="480" w:lineRule="exact"/>
              <w:jc w:val="center"/>
              <w:rPr>
                <w:rFonts w:ascii="仿宋" w:eastAsia="仿宋" w:hAnsi="仿宋" w:cs="宋体"/>
                <w:sz w:val="32"/>
                <w:szCs w:val="32"/>
              </w:rPr>
            </w:pPr>
            <w:r>
              <w:rPr>
                <w:rFonts w:ascii="仿宋" w:eastAsia="仿宋" w:hAnsi="仿宋" w:cs="宋体" w:hint="eastAsia"/>
                <w:sz w:val="32"/>
                <w:szCs w:val="32"/>
              </w:rPr>
              <w:t>杨菁菁</w:t>
            </w:r>
          </w:p>
        </w:tc>
        <w:tc>
          <w:tcPr>
            <w:tcW w:w="1294" w:type="dxa"/>
            <w:vAlign w:val="center"/>
          </w:tcPr>
          <w:p w:rsidR="00E35F84" w:rsidRPr="00B11A17" w:rsidRDefault="00E35F84" w:rsidP="00C723D3">
            <w:pPr>
              <w:spacing w:line="480" w:lineRule="exact"/>
              <w:jc w:val="center"/>
              <w:rPr>
                <w:rFonts w:ascii="仿宋" w:eastAsia="仿宋" w:hAnsi="仿宋" w:cs="宋体"/>
                <w:sz w:val="32"/>
                <w:szCs w:val="32"/>
              </w:rPr>
            </w:pPr>
            <w:proofErr w:type="gramStart"/>
            <w:r>
              <w:rPr>
                <w:rFonts w:ascii="仿宋" w:eastAsia="仿宋" w:hAnsi="仿宋" w:cs="宋体" w:hint="eastAsia"/>
                <w:sz w:val="32"/>
                <w:szCs w:val="32"/>
              </w:rPr>
              <w:t>温桂舒</w:t>
            </w:r>
            <w:proofErr w:type="gramEnd"/>
          </w:p>
        </w:tc>
        <w:tc>
          <w:tcPr>
            <w:tcW w:w="1295" w:type="dxa"/>
            <w:vAlign w:val="center"/>
          </w:tcPr>
          <w:p w:rsidR="00E35F84" w:rsidRPr="00B11A17" w:rsidRDefault="00E35F84" w:rsidP="00C723D3">
            <w:pPr>
              <w:spacing w:line="480" w:lineRule="exact"/>
              <w:jc w:val="center"/>
              <w:rPr>
                <w:rFonts w:ascii="仿宋" w:eastAsia="仿宋" w:hAnsi="仿宋" w:cs="宋体"/>
                <w:sz w:val="32"/>
                <w:szCs w:val="32"/>
              </w:rPr>
            </w:pPr>
            <w:r>
              <w:rPr>
                <w:rFonts w:ascii="仿宋" w:eastAsia="仿宋" w:hAnsi="仿宋" w:cs="宋体" w:hint="eastAsia"/>
                <w:sz w:val="32"/>
                <w:szCs w:val="32"/>
              </w:rPr>
              <w:t xml:space="preserve">陈 </w:t>
            </w:r>
            <w:r>
              <w:rPr>
                <w:rFonts w:ascii="仿宋" w:eastAsia="仿宋" w:hAnsi="仿宋" w:cs="宋体"/>
                <w:sz w:val="32"/>
                <w:szCs w:val="32"/>
              </w:rPr>
              <w:t xml:space="preserve"> </w:t>
            </w:r>
            <w:r>
              <w:rPr>
                <w:rFonts w:ascii="仿宋" w:eastAsia="仿宋" w:hAnsi="仿宋" w:cs="宋体" w:hint="eastAsia"/>
                <w:sz w:val="32"/>
                <w:szCs w:val="32"/>
              </w:rPr>
              <w:t>前</w:t>
            </w:r>
          </w:p>
        </w:tc>
        <w:tc>
          <w:tcPr>
            <w:tcW w:w="1295" w:type="dxa"/>
            <w:vAlign w:val="center"/>
          </w:tcPr>
          <w:p w:rsidR="00E35F84" w:rsidRPr="00BD6D49" w:rsidRDefault="00E35F84"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社会与人口学院（55人）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廖汉祥</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张菁</w:t>
            </w:r>
            <w:proofErr w:type="gramStart"/>
            <w:r w:rsidRPr="003C441B">
              <w:rPr>
                <w:rFonts w:ascii="仿宋" w:eastAsia="仿宋" w:hAnsi="仿宋" w:cs="宋体" w:hint="eastAsia"/>
                <w:sz w:val="32"/>
                <w:szCs w:val="32"/>
              </w:rPr>
              <w:t>芮</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苏红萍</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彭颖彤</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陈秋霞</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郑婕楠</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何  </w:t>
            </w:r>
            <w:proofErr w:type="gramStart"/>
            <w:r w:rsidRPr="003C441B">
              <w:rPr>
                <w:rFonts w:ascii="仿宋" w:eastAsia="仿宋" w:hAnsi="仿宋" w:cs="宋体" w:hint="eastAsia"/>
                <w:sz w:val="32"/>
                <w:szCs w:val="32"/>
              </w:rPr>
              <w:t>婷</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吉子</w:t>
            </w:r>
            <w:proofErr w:type="gramStart"/>
            <w:r w:rsidRPr="003C441B">
              <w:rPr>
                <w:rFonts w:ascii="仿宋" w:eastAsia="仿宋" w:hAnsi="仿宋" w:cs="宋体" w:hint="eastAsia"/>
                <w:sz w:val="32"/>
                <w:szCs w:val="32"/>
              </w:rPr>
              <w:t>一</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张海蓉</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罗永</w:t>
            </w:r>
            <w:proofErr w:type="gramStart"/>
            <w:r w:rsidRPr="003C441B">
              <w:rPr>
                <w:rFonts w:ascii="仿宋" w:eastAsia="仿宋" w:hAnsi="仿宋" w:cs="宋体" w:hint="eastAsia"/>
                <w:sz w:val="32"/>
                <w:szCs w:val="32"/>
              </w:rPr>
              <w:t>戌</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杨文吕</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张梓健</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张画画</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张艺歆</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角玥</w:t>
            </w:r>
            <w:proofErr w:type="gramStart"/>
            <w:r w:rsidRPr="003C441B">
              <w:rPr>
                <w:rFonts w:ascii="仿宋" w:eastAsia="仿宋" w:hAnsi="仿宋" w:cs="宋体" w:hint="eastAsia"/>
                <w:sz w:val="32"/>
                <w:szCs w:val="32"/>
              </w:rPr>
              <w:t>霖</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陈新雅</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苟珊珊</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马  青</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王  </w:t>
            </w:r>
            <w:proofErr w:type="gramStart"/>
            <w:r w:rsidRPr="003C441B">
              <w:rPr>
                <w:rFonts w:ascii="仿宋" w:eastAsia="仿宋" w:hAnsi="仿宋" w:cs="宋体" w:hint="eastAsia"/>
                <w:sz w:val="32"/>
                <w:szCs w:val="32"/>
              </w:rPr>
              <w:t>玺</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w:t>
            </w:r>
            <w:proofErr w:type="gramStart"/>
            <w:r w:rsidRPr="003C441B">
              <w:rPr>
                <w:rFonts w:ascii="仿宋" w:eastAsia="仿宋" w:hAnsi="仿宋" w:cs="宋体" w:hint="eastAsia"/>
                <w:sz w:val="32"/>
                <w:szCs w:val="32"/>
              </w:rPr>
              <w:t>偲</w:t>
            </w:r>
            <w:proofErr w:type="gramEnd"/>
            <w:r w:rsidRPr="003C441B">
              <w:rPr>
                <w:rFonts w:ascii="仿宋" w:eastAsia="仿宋" w:hAnsi="仿宋" w:cs="宋体" w:hint="eastAsia"/>
                <w:sz w:val="32"/>
                <w:szCs w:val="32"/>
              </w:rPr>
              <w:t>艺</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尚维廷</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张紫晗</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  瑶</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卞青阳</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季  园</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杨冬宜</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童  琴</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莫紫欣</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吴爽爽</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范晓芬</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胡  </w:t>
            </w:r>
            <w:proofErr w:type="gramStart"/>
            <w:r w:rsidRPr="003C441B">
              <w:rPr>
                <w:rFonts w:ascii="仿宋" w:eastAsia="仿宋" w:hAnsi="仿宋" w:cs="宋体" w:hint="eastAsia"/>
                <w:sz w:val="32"/>
                <w:szCs w:val="32"/>
              </w:rPr>
              <w:t>韫</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黎桂玺</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薛雨璇</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郑依妍</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贺思涵</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武怀萍</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周鹭燕</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李雪莲</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张沁媛</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夏</w:t>
            </w:r>
            <w:proofErr w:type="gramStart"/>
            <w:r w:rsidRPr="003C441B">
              <w:rPr>
                <w:rFonts w:ascii="仿宋" w:eastAsia="仿宋" w:hAnsi="仿宋" w:cs="宋体" w:hint="eastAsia"/>
                <w:sz w:val="32"/>
                <w:szCs w:val="32"/>
              </w:rPr>
              <w:t>镱</w:t>
            </w:r>
            <w:proofErr w:type="gramEnd"/>
            <w:r w:rsidRPr="003C441B">
              <w:rPr>
                <w:rFonts w:ascii="仿宋" w:eastAsia="仿宋" w:hAnsi="仿宋" w:cs="宋体" w:hint="eastAsia"/>
                <w:sz w:val="32"/>
                <w:szCs w:val="32"/>
              </w:rPr>
              <w:t>潔</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张尹哲</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李  </w:t>
            </w:r>
            <w:proofErr w:type="gramStart"/>
            <w:r w:rsidRPr="003C441B">
              <w:rPr>
                <w:rFonts w:ascii="仿宋" w:eastAsia="仿宋" w:hAnsi="仿宋" w:cs="宋体" w:hint="eastAsia"/>
                <w:sz w:val="32"/>
                <w:szCs w:val="32"/>
              </w:rPr>
              <w:t>宸</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lastRenderedPageBreak/>
              <w:t>张峻玮</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殷田辉</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武加敏</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朱泽天</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田  </w:t>
            </w:r>
            <w:proofErr w:type="gramStart"/>
            <w:r w:rsidRPr="003C441B">
              <w:rPr>
                <w:rFonts w:ascii="仿宋" w:eastAsia="仿宋" w:hAnsi="仿宋" w:cs="宋体" w:hint="eastAsia"/>
                <w:sz w:val="32"/>
                <w:szCs w:val="32"/>
              </w:rPr>
              <w:t>娟</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尚宇阳</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陈佳宁</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陈慧雯</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田晓婷</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陶嘉欣</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蒋海燕</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方  萌</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崔海任</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外国语学院（24人）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王佳丽</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孙  颖</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黄云珂</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刘书雅</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文笑笑</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凡  颖</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申妍瑞</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  莲</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洪延钰</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陈茜尧</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刘妍舒</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徐</w:t>
            </w:r>
            <w:proofErr w:type="gramStart"/>
            <w:r w:rsidRPr="003C441B">
              <w:rPr>
                <w:rFonts w:ascii="仿宋" w:eastAsia="仿宋" w:hAnsi="仿宋" w:cs="宋体" w:hint="eastAsia"/>
                <w:sz w:val="32"/>
                <w:szCs w:val="32"/>
              </w:rPr>
              <w:t>研</w:t>
            </w:r>
            <w:proofErr w:type="gramEnd"/>
            <w:r w:rsidRPr="003C441B">
              <w:rPr>
                <w:rFonts w:ascii="仿宋" w:eastAsia="仿宋" w:hAnsi="仿宋" w:cs="宋体" w:hint="eastAsia"/>
                <w:sz w:val="32"/>
                <w:szCs w:val="32"/>
              </w:rPr>
              <w:t>桐</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陶  宇</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朱婉榕</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殷</w:t>
            </w:r>
            <w:proofErr w:type="gramEnd"/>
            <w:r w:rsidRPr="003C441B">
              <w:rPr>
                <w:rFonts w:ascii="仿宋" w:eastAsia="仿宋" w:hAnsi="仿宋" w:cs="宋体" w:hint="eastAsia"/>
                <w:sz w:val="32"/>
                <w:szCs w:val="32"/>
              </w:rPr>
              <w:t xml:space="preserve">  洁</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夏  苏</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吕文馨</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周榆琴</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华正</w:t>
            </w:r>
            <w:proofErr w:type="gramStart"/>
            <w:r w:rsidRPr="003C441B">
              <w:rPr>
                <w:rFonts w:ascii="仿宋" w:eastAsia="仿宋" w:hAnsi="仿宋" w:cs="宋体" w:hint="eastAsia"/>
                <w:sz w:val="32"/>
                <w:szCs w:val="32"/>
              </w:rPr>
              <w:t>一</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黎祝尉</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应予然</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  丽</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何  茗</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邵</w:t>
            </w:r>
            <w:proofErr w:type="gramEnd"/>
            <w:r w:rsidRPr="003C441B">
              <w:rPr>
                <w:rFonts w:ascii="仿宋" w:eastAsia="仿宋" w:hAnsi="仿宋" w:cs="宋体" w:hint="eastAsia"/>
                <w:sz w:val="32"/>
                <w:szCs w:val="32"/>
              </w:rPr>
              <w:t>晶晶</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教育科学与技术学院（24人）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黄兰亲</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李泽麟</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  伟</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  伟</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何明哲</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任伟祎</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孙  </w:t>
            </w:r>
            <w:proofErr w:type="gramStart"/>
            <w:r w:rsidRPr="003C441B">
              <w:rPr>
                <w:rFonts w:ascii="仿宋" w:eastAsia="仿宋" w:hAnsi="仿宋" w:cs="宋体" w:hint="eastAsia"/>
                <w:sz w:val="32"/>
                <w:szCs w:val="32"/>
              </w:rPr>
              <w:t>璐</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李荣昆</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焦建新</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张泽旭</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钱伯坤</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彭佳瑶</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周双双</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章悦琦</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南金环</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王  </w:t>
            </w:r>
            <w:proofErr w:type="gramStart"/>
            <w:r w:rsidRPr="003C441B">
              <w:rPr>
                <w:rFonts w:ascii="仿宋" w:eastAsia="仿宋" w:hAnsi="仿宋" w:cs="宋体" w:hint="eastAsia"/>
                <w:sz w:val="32"/>
                <w:szCs w:val="32"/>
              </w:rPr>
              <w:t>怡</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崔洁鑫</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董心语</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林心怡</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姚伦雪</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范文蓉</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章高飞</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强忠志</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虞佳旻</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贝尔英才学院（19人）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郭鹏飞</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  明</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史英吉</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余乐山</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丁玉青</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张越洋</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郑博文</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黄嘉明</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钱其沛</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谢金言</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任品蓉</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施雨秋</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杨梦茹</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朱子涵</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纪卓捷</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季慧山</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李小泥</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包兴达</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马卓安</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海外教育学院（61人）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4"/>
        <w:gridCol w:w="1294"/>
        <w:gridCol w:w="1295"/>
        <w:gridCol w:w="1295"/>
      </w:tblGrid>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  凡</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吴丽莎</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张  </w:t>
            </w:r>
            <w:proofErr w:type="gramStart"/>
            <w:r w:rsidRPr="003C441B">
              <w:rPr>
                <w:rFonts w:ascii="仿宋" w:eastAsia="仿宋" w:hAnsi="仿宋" w:cs="宋体" w:hint="eastAsia"/>
                <w:sz w:val="32"/>
                <w:szCs w:val="32"/>
              </w:rPr>
              <w:t>彦</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江逸灵</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李君宇</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毛天羽</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刘寅嵩</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钱晨希</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李正麟</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刘泽宇</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施苏峰</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张佳煜</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严宏霖</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邵</w:t>
            </w:r>
            <w:proofErr w:type="gramEnd"/>
            <w:r w:rsidRPr="003C441B">
              <w:rPr>
                <w:rFonts w:ascii="仿宋" w:eastAsia="仿宋" w:hAnsi="仿宋" w:cs="宋体" w:hint="eastAsia"/>
                <w:sz w:val="32"/>
                <w:szCs w:val="32"/>
              </w:rPr>
              <w:t xml:space="preserve">  逸</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唐  玥</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金天宇</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吴雪桐</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万诗扬</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仲美颐</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孙  </w:t>
            </w:r>
            <w:proofErr w:type="gramStart"/>
            <w:r w:rsidRPr="003C441B">
              <w:rPr>
                <w:rFonts w:ascii="仿宋" w:eastAsia="仿宋" w:hAnsi="仿宋" w:cs="宋体" w:hint="eastAsia"/>
                <w:sz w:val="32"/>
                <w:szCs w:val="32"/>
              </w:rPr>
              <w:t>皓</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  静</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高小</w:t>
            </w:r>
            <w:proofErr w:type="gramStart"/>
            <w:r w:rsidRPr="003C441B">
              <w:rPr>
                <w:rFonts w:ascii="仿宋" w:eastAsia="仿宋" w:hAnsi="仿宋" w:cs="宋体" w:hint="eastAsia"/>
                <w:sz w:val="32"/>
                <w:szCs w:val="32"/>
              </w:rPr>
              <w:t>梵</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张子悦</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吴梦玥</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李承熙</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许昂子</w:t>
            </w:r>
            <w:proofErr w:type="gramEnd"/>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陈俊玮</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丁尤佳</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法安琪</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唐艺宁</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马  </w:t>
            </w:r>
            <w:proofErr w:type="gramStart"/>
            <w:r w:rsidRPr="003C441B">
              <w:rPr>
                <w:rFonts w:ascii="仿宋" w:eastAsia="仿宋" w:hAnsi="仿宋" w:cs="宋体" w:hint="eastAsia"/>
                <w:sz w:val="32"/>
                <w:szCs w:val="32"/>
              </w:rPr>
              <w:t>羚</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刘鑫钰</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王  书</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张宇轩</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沈  </w:t>
            </w:r>
            <w:proofErr w:type="gramStart"/>
            <w:r w:rsidRPr="003C441B">
              <w:rPr>
                <w:rFonts w:ascii="仿宋" w:eastAsia="仿宋" w:hAnsi="仿宋" w:cs="宋体" w:hint="eastAsia"/>
                <w:sz w:val="32"/>
                <w:szCs w:val="32"/>
              </w:rPr>
              <w:t>奕</w:t>
            </w:r>
            <w:proofErr w:type="gramEnd"/>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张白露</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 xml:space="preserve">陈  </w:t>
            </w:r>
            <w:proofErr w:type="gramStart"/>
            <w:r w:rsidRPr="003C441B">
              <w:rPr>
                <w:rFonts w:ascii="仿宋" w:eastAsia="仿宋" w:hAnsi="仿宋" w:cs="宋体" w:hint="eastAsia"/>
                <w:sz w:val="32"/>
                <w:szCs w:val="32"/>
              </w:rPr>
              <w:t>曼</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娄哲成</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傅  强</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许丹青</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葛绮涵</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王洛丹</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王旻</w:t>
            </w:r>
            <w:proofErr w:type="gramStart"/>
            <w:r w:rsidRPr="003C441B">
              <w:rPr>
                <w:rFonts w:ascii="仿宋" w:eastAsia="仿宋" w:hAnsi="仿宋" w:cs="宋体" w:hint="eastAsia"/>
                <w:sz w:val="32"/>
                <w:szCs w:val="32"/>
              </w:rPr>
              <w:t>彦</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李  逸</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钮陈希</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刘之乔</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沈</w:t>
            </w:r>
            <w:proofErr w:type="gramStart"/>
            <w:r w:rsidRPr="003C441B">
              <w:rPr>
                <w:rFonts w:ascii="仿宋" w:eastAsia="仿宋" w:hAnsi="仿宋" w:cs="宋体" w:hint="eastAsia"/>
                <w:sz w:val="32"/>
                <w:szCs w:val="32"/>
              </w:rPr>
              <w:t>一</w:t>
            </w:r>
            <w:proofErr w:type="gramEnd"/>
            <w:r w:rsidRPr="003C441B">
              <w:rPr>
                <w:rFonts w:ascii="仿宋" w:eastAsia="仿宋" w:hAnsi="仿宋" w:cs="宋体" w:hint="eastAsia"/>
                <w:sz w:val="32"/>
                <w:szCs w:val="32"/>
              </w:rPr>
              <w:t>凡</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许琢玉</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胡  宇</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朱昊轩</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王</w:t>
            </w:r>
            <w:proofErr w:type="gramStart"/>
            <w:r w:rsidRPr="003C441B">
              <w:rPr>
                <w:rFonts w:ascii="仿宋" w:eastAsia="仿宋" w:hAnsi="仿宋" w:cs="宋体" w:hint="eastAsia"/>
                <w:sz w:val="32"/>
                <w:szCs w:val="32"/>
              </w:rPr>
              <w:t>一</w:t>
            </w:r>
            <w:proofErr w:type="gramEnd"/>
            <w:r w:rsidRPr="003C441B">
              <w:rPr>
                <w:rFonts w:ascii="仿宋" w:eastAsia="仿宋" w:hAnsi="仿宋" w:cs="宋体" w:hint="eastAsia"/>
                <w:sz w:val="32"/>
                <w:szCs w:val="32"/>
              </w:rPr>
              <w:t>牧</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郭钟奕</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陈文杰</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苏  琦</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黄莹婕</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蓝云景</w:t>
            </w:r>
          </w:p>
        </w:tc>
      </w:tr>
      <w:tr w:rsidR="003C441B" w:rsidRPr="003C441B" w:rsidTr="003C441B">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lastRenderedPageBreak/>
              <w:t>徐云起</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宋任韬</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proofErr w:type="gramStart"/>
            <w:r w:rsidRPr="003C441B">
              <w:rPr>
                <w:rFonts w:ascii="仿宋" w:eastAsia="仿宋" w:hAnsi="仿宋" w:cs="宋体" w:hint="eastAsia"/>
                <w:sz w:val="32"/>
                <w:szCs w:val="32"/>
              </w:rPr>
              <w:t>陆湘雨</w:t>
            </w:r>
            <w:proofErr w:type="gramEnd"/>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宋  泽</w:t>
            </w:r>
          </w:p>
        </w:tc>
        <w:tc>
          <w:tcPr>
            <w:tcW w:w="1294" w:type="dxa"/>
            <w:vAlign w:val="center"/>
          </w:tcPr>
          <w:p w:rsidR="003C441B" w:rsidRPr="003C441B" w:rsidRDefault="003C441B" w:rsidP="00C723D3">
            <w:pPr>
              <w:spacing w:line="480" w:lineRule="exact"/>
              <w:jc w:val="center"/>
              <w:rPr>
                <w:rFonts w:ascii="仿宋" w:eastAsia="仿宋" w:hAnsi="仿宋" w:cs="宋体"/>
                <w:sz w:val="32"/>
                <w:szCs w:val="32"/>
              </w:rPr>
            </w:pPr>
            <w:r w:rsidRPr="003C441B">
              <w:rPr>
                <w:rFonts w:ascii="仿宋" w:eastAsia="仿宋" w:hAnsi="仿宋" w:cs="宋体" w:hint="eastAsia"/>
                <w:sz w:val="32"/>
                <w:szCs w:val="32"/>
              </w:rPr>
              <w:t>王  玥</w:t>
            </w: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c>
          <w:tcPr>
            <w:tcW w:w="1295" w:type="dxa"/>
            <w:vAlign w:val="center"/>
          </w:tcPr>
          <w:p w:rsidR="003C441B" w:rsidRPr="003C441B" w:rsidRDefault="003C441B" w:rsidP="00C723D3">
            <w:pPr>
              <w:spacing w:line="480" w:lineRule="exact"/>
              <w:jc w:val="center"/>
              <w:rPr>
                <w:rFonts w:ascii="仿宋" w:eastAsia="仿宋" w:hAnsi="仿宋" w:cs="宋体"/>
                <w:sz w:val="32"/>
                <w:szCs w:val="32"/>
              </w:rPr>
            </w:pP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pStyle w:val="1"/>
        <w:numPr>
          <w:ilvl w:val="0"/>
          <w:numId w:val="1"/>
        </w:numPr>
        <w:spacing w:line="480" w:lineRule="exact"/>
        <w:rPr>
          <w:rFonts w:ascii="黑体" w:hAnsi="黑体"/>
          <w:b w:val="0"/>
          <w:sz w:val="32"/>
          <w:szCs w:val="32"/>
        </w:rPr>
      </w:pPr>
      <w:r w:rsidRPr="00B11A17">
        <w:rPr>
          <w:rFonts w:ascii="黑体" w:hAnsi="黑体" w:hint="eastAsia"/>
          <w:b w:val="0"/>
          <w:sz w:val="32"/>
          <w:szCs w:val="32"/>
        </w:rPr>
        <w:t>优秀成果奖（</w:t>
      </w:r>
      <w:r w:rsidR="00D37AAB" w:rsidRPr="00B11A17">
        <w:rPr>
          <w:rFonts w:ascii="黑体" w:hAnsi="黑体" w:hint="eastAsia"/>
          <w:b w:val="0"/>
          <w:sz w:val="32"/>
          <w:szCs w:val="32"/>
        </w:rPr>
        <w:t>4</w:t>
      </w:r>
      <w:r w:rsidR="00D37AAB" w:rsidRPr="00B11A17">
        <w:rPr>
          <w:rFonts w:ascii="黑体" w:hAnsi="黑体"/>
          <w:b w:val="0"/>
          <w:sz w:val="32"/>
          <w:szCs w:val="32"/>
        </w:rPr>
        <w:t>4</w:t>
      </w:r>
      <w:r w:rsidR="00D37AAB" w:rsidRPr="00B11A17">
        <w:rPr>
          <w:rFonts w:ascii="黑体" w:hAnsi="黑体" w:hint="eastAsia"/>
          <w:b w:val="0"/>
          <w:sz w:val="32"/>
          <w:szCs w:val="32"/>
        </w:rPr>
        <w:t>个</w:t>
      </w:r>
      <w:r w:rsidRPr="00B11A17">
        <w:rPr>
          <w:rFonts w:ascii="黑体" w:hAnsi="黑体" w:hint="eastAsia"/>
          <w:b w:val="0"/>
          <w:sz w:val="32"/>
          <w:szCs w:val="32"/>
        </w:rPr>
        <w:t>）</w:t>
      </w:r>
    </w:p>
    <w:p w:rsidR="008415D7" w:rsidRPr="00B11A17" w:rsidRDefault="00E255F5" w:rsidP="00C723D3">
      <w:pPr>
        <w:pStyle w:val="1"/>
        <w:spacing w:line="480" w:lineRule="exact"/>
        <w:rPr>
          <w:rFonts w:ascii="仿宋" w:eastAsia="仿宋" w:hAnsi="仿宋" w:cs="宋体"/>
          <w:sz w:val="32"/>
          <w:szCs w:val="32"/>
        </w:rPr>
      </w:pPr>
      <w:r w:rsidRPr="00B11A17">
        <w:rPr>
          <w:rFonts w:ascii="仿宋" w:eastAsia="仿宋" w:hAnsi="仿宋" w:cstheme="minorEastAsia" w:hint="eastAsia"/>
          <w:bCs/>
          <w:sz w:val="32"/>
          <w:szCs w:val="32"/>
        </w:rPr>
        <w:t>通信与信息工程学院（</w:t>
      </w:r>
      <w:r w:rsidR="00D37AAB" w:rsidRPr="00B11A17">
        <w:rPr>
          <w:rFonts w:ascii="仿宋" w:eastAsia="仿宋" w:hAnsi="仿宋" w:cstheme="minorEastAsia"/>
          <w:bCs/>
          <w:sz w:val="32"/>
          <w:szCs w:val="32"/>
        </w:rPr>
        <w:t>3</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p w:rsidR="002E1310" w:rsidRPr="00B11A17" w:rsidRDefault="007F3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2E1310" w:rsidRPr="00B11A17">
        <w:rPr>
          <w:rFonts w:ascii="仿宋" w:eastAsia="仿宋" w:hAnsi="仿宋" w:cs="宋体" w:hint="eastAsia"/>
          <w:sz w:val="32"/>
          <w:szCs w:val="32"/>
        </w:rPr>
        <w:t>“寻访黔州文脉，提振文化自信”暑期社会实践成果</w:t>
      </w:r>
    </w:p>
    <w:p w:rsidR="002E1310" w:rsidRPr="00B11A17" w:rsidRDefault="002E1310" w:rsidP="00C723D3">
      <w:pPr>
        <w:spacing w:line="480" w:lineRule="exact"/>
        <w:ind w:left="960" w:hangingChars="300" w:hanging="960"/>
        <w:rPr>
          <w:rFonts w:ascii="仿宋" w:eastAsia="仿宋" w:hAnsi="仿宋" w:cs="宋体"/>
          <w:sz w:val="32"/>
          <w:szCs w:val="32"/>
        </w:rPr>
      </w:pPr>
      <w:r w:rsidRPr="00B11A17">
        <w:rPr>
          <w:rFonts w:ascii="仿宋" w:eastAsia="仿宋" w:hAnsi="仿宋" w:cs="宋体" w:hint="eastAsia"/>
          <w:sz w:val="32"/>
          <w:szCs w:val="32"/>
        </w:rPr>
        <w:t>作者：吕嘉琪、黄诗晗、农洁妍、李鑫、田</w:t>
      </w:r>
      <w:r w:rsidR="00E35F84">
        <w:rPr>
          <w:rFonts w:ascii="仿宋" w:eastAsia="仿宋" w:hAnsi="仿宋" w:cs="宋体" w:hint="eastAsia"/>
          <w:sz w:val="32"/>
          <w:szCs w:val="32"/>
        </w:rPr>
        <w:t>爽、郁卓然、赵劲杉</w:t>
      </w:r>
      <w:r w:rsidRPr="00B11A17">
        <w:rPr>
          <w:rFonts w:ascii="仿宋" w:eastAsia="仿宋" w:hAnsi="仿宋" w:cs="宋体" w:hint="eastAsia"/>
          <w:sz w:val="32"/>
          <w:szCs w:val="32"/>
        </w:rPr>
        <w:t>、刘佳翔、王文博</w:t>
      </w:r>
    </w:p>
    <w:p w:rsidR="002E1310" w:rsidRPr="00B11A17" w:rsidRDefault="007F3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2E1310" w:rsidRPr="00B11A17">
        <w:rPr>
          <w:rFonts w:ascii="仿宋" w:eastAsia="仿宋" w:hAnsi="仿宋" w:cs="宋体" w:hint="eastAsia"/>
          <w:sz w:val="32"/>
          <w:szCs w:val="32"/>
        </w:rPr>
        <w:t>“学‘习’由我，彩云之南”暑期社会实践成果</w:t>
      </w:r>
    </w:p>
    <w:p w:rsidR="008415D7" w:rsidRPr="00B11A17" w:rsidRDefault="002E131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作者：刘</w:t>
      </w:r>
      <w:proofErr w:type="gramStart"/>
      <w:r w:rsidRPr="00B11A17">
        <w:rPr>
          <w:rFonts w:ascii="仿宋" w:eastAsia="仿宋" w:hAnsi="仿宋" w:cs="宋体" w:hint="eastAsia"/>
          <w:sz w:val="32"/>
          <w:szCs w:val="32"/>
        </w:rPr>
        <w:t>沣</w:t>
      </w:r>
      <w:proofErr w:type="gramEnd"/>
      <w:r w:rsidRPr="00B11A17">
        <w:rPr>
          <w:rFonts w:ascii="仿宋" w:eastAsia="仿宋" w:hAnsi="仿宋" w:cs="宋体" w:hint="eastAsia"/>
          <w:sz w:val="32"/>
          <w:szCs w:val="32"/>
        </w:rPr>
        <w:t>阅、李京浦、牛立新、张云鹏、樊佳、茅莹、李润熹</w:t>
      </w:r>
    </w:p>
    <w:p w:rsidR="007F3C7B" w:rsidRPr="00B11A17" w:rsidRDefault="007F3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Pr="00B11A17">
        <w:rPr>
          <w:rFonts w:ascii="仿宋" w:eastAsia="仿宋" w:hAnsi="仿宋" w:cs="宋体" w:hint="eastAsia"/>
          <w:sz w:val="32"/>
          <w:szCs w:val="32"/>
        </w:rPr>
        <w:t>基于城市精细化管理的垃圾分类调研报告——以南京市栖霞区为例</w:t>
      </w:r>
    </w:p>
    <w:p w:rsidR="007F3C7B" w:rsidRPr="00B11A17" w:rsidRDefault="007F3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作者：邓佳丽、康佳琪、徐海燕、储煜琪、刘益君</w:t>
      </w:r>
    </w:p>
    <w:p w:rsidR="002E1310" w:rsidRPr="00B11A17" w:rsidRDefault="002E1310"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电子与光学工程学院、微电子学院（2</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p w:rsidR="008415D7"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五七农场研究实践报告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作者：王金魁</w:t>
      </w:r>
    </w:p>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proofErr w:type="gramStart"/>
      <w:r w:rsidR="007F3C7B" w:rsidRPr="00B11A17">
        <w:rPr>
          <w:rFonts w:ascii="仿宋" w:eastAsia="仿宋" w:hAnsi="仿宋" w:cs="宋体" w:hint="eastAsia"/>
          <w:sz w:val="32"/>
          <w:szCs w:val="32"/>
        </w:rPr>
        <w:t>邮梦人</w:t>
      </w:r>
      <w:proofErr w:type="gramEnd"/>
      <w:r w:rsidR="007F3C7B" w:rsidRPr="00B11A17">
        <w:rPr>
          <w:rFonts w:ascii="仿宋" w:eastAsia="仿宋" w:hAnsi="仿宋" w:cs="宋体" w:hint="eastAsia"/>
          <w:sz w:val="32"/>
          <w:szCs w:val="32"/>
        </w:rPr>
        <w:t>暑期社会实践活动报告</w:t>
      </w:r>
    </w:p>
    <w:p w:rsidR="00E255F5" w:rsidRPr="00B11A17" w:rsidRDefault="00E255F5" w:rsidP="00C723D3">
      <w:pPr>
        <w:tabs>
          <w:tab w:val="left" w:pos="1578"/>
        </w:tabs>
        <w:spacing w:line="480" w:lineRule="exact"/>
        <w:rPr>
          <w:rFonts w:ascii="仿宋" w:eastAsia="仿宋" w:hAnsi="仿宋" w:cs="宋体"/>
          <w:sz w:val="32"/>
          <w:szCs w:val="32"/>
        </w:rPr>
      </w:pPr>
      <w:r w:rsidRPr="00B11A17">
        <w:rPr>
          <w:rFonts w:ascii="仿宋" w:eastAsia="仿宋" w:hAnsi="仿宋" w:cs="宋体" w:hint="eastAsia"/>
          <w:sz w:val="32"/>
          <w:szCs w:val="32"/>
        </w:rPr>
        <w:t>作者：董红杰</w:t>
      </w:r>
    </w:p>
    <w:p w:rsidR="007F3C7B" w:rsidRPr="00B11A17" w:rsidRDefault="007F3C7B"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自动化学院、人工智能学院（4</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p w:rsidR="007F3C7B" w:rsidRPr="00B11A17" w:rsidRDefault="00D41C7B"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1</w:t>
      </w:r>
      <w:r w:rsidRPr="00B11A17">
        <w:rPr>
          <w:rFonts w:ascii="仿宋" w:eastAsia="仿宋" w:hAnsi="仿宋" w:cs="宋体"/>
          <w:b w:val="0"/>
          <w:sz w:val="32"/>
          <w:szCs w:val="32"/>
        </w:rPr>
        <w:t>.</w:t>
      </w:r>
      <w:r w:rsidR="007F3C7B" w:rsidRPr="00B11A17">
        <w:rPr>
          <w:rFonts w:ascii="仿宋" w:eastAsia="仿宋" w:hAnsi="仿宋" w:cs="宋体" w:hint="eastAsia"/>
          <w:b w:val="0"/>
          <w:sz w:val="32"/>
          <w:szCs w:val="32"/>
        </w:rPr>
        <w:t>暑期社会实践报告</w:t>
      </w:r>
    </w:p>
    <w:p w:rsidR="00E255F5" w:rsidRPr="00B11A17" w:rsidRDefault="00E255F5"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作者：李雪</w:t>
      </w:r>
    </w:p>
    <w:p w:rsidR="007F3C7B" w:rsidRPr="00B11A17" w:rsidRDefault="00D41C7B"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2</w:t>
      </w:r>
      <w:r w:rsidRPr="00B11A17">
        <w:rPr>
          <w:rFonts w:ascii="仿宋" w:eastAsia="仿宋" w:hAnsi="仿宋" w:cs="宋体"/>
          <w:b w:val="0"/>
          <w:sz w:val="32"/>
          <w:szCs w:val="32"/>
        </w:rPr>
        <w:t>.</w:t>
      </w:r>
      <w:r w:rsidR="007F3C7B" w:rsidRPr="00B11A17">
        <w:rPr>
          <w:rFonts w:ascii="仿宋" w:eastAsia="仿宋" w:hAnsi="仿宋" w:cs="宋体" w:hint="eastAsia"/>
          <w:b w:val="0"/>
          <w:sz w:val="32"/>
          <w:szCs w:val="32"/>
        </w:rPr>
        <w:t>暑期社会实践报告</w:t>
      </w:r>
    </w:p>
    <w:p w:rsidR="00E255F5" w:rsidRPr="00B11A17" w:rsidRDefault="00E255F5"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作者：王力行</w:t>
      </w:r>
    </w:p>
    <w:p w:rsidR="007F3C7B" w:rsidRPr="00B11A17" w:rsidRDefault="00D41C7B"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3</w:t>
      </w:r>
      <w:r w:rsidRPr="00B11A17">
        <w:rPr>
          <w:rFonts w:ascii="仿宋" w:eastAsia="仿宋" w:hAnsi="仿宋" w:cs="宋体"/>
          <w:b w:val="0"/>
          <w:sz w:val="32"/>
          <w:szCs w:val="32"/>
        </w:rPr>
        <w:t>.</w:t>
      </w:r>
      <w:r w:rsidR="007F3C7B" w:rsidRPr="00B11A17">
        <w:rPr>
          <w:rFonts w:ascii="仿宋" w:eastAsia="仿宋" w:hAnsi="仿宋" w:cs="宋体" w:hint="eastAsia"/>
          <w:b w:val="0"/>
          <w:sz w:val="32"/>
          <w:szCs w:val="32"/>
        </w:rPr>
        <w:t>暑期社会实践报告</w:t>
      </w:r>
    </w:p>
    <w:p w:rsidR="00E255F5" w:rsidRPr="00B11A17" w:rsidRDefault="00E255F5"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作者：于子程</w:t>
      </w:r>
    </w:p>
    <w:p w:rsidR="007F3C7B" w:rsidRPr="00B11A17" w:rsidRDefault="00D41C7B"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4</w:t>
      </w:r>
      <w:r w:rsidRPr="00B11A17">
        <w:rPr>
          <w:rFonts w:ascii="仿宋" w:eastAsia="仿宋" w:hAnsi="仿宋" w:cs="宋体"/>
          <w:b w:val="0"/>
          <w:sz w:val="32"/>
          <w:szCs w:val="32"/>
        </w:rPr>
        <w:t>.</w:t>
      </w:r>
      <w:r w:rsidR="007F3C7B" w:rsidRPr="00B11A17">
        <w:rPr>
          <w:rFonts w:ascii="仿宋" w:eastAsia="仿宋" w:hAnsi="仿宋" w:cs="宋体" w:hint="eastAsia"/>
          <w:b w:val="0"/>
          <w:sz w:val="32"/>
          <w:szCs w:val="32"/>
        </w:rPr>
        <w:t>暑期社会实践报告</w:t>
      </w:r>
    </w:p>
    <w:p w:rsidR="00E255F5" w:rsidRPr="00B11A17" w:rsidRDefault="00E255F5" w:rsidP="00C723D3">
      <w:pPr>
        <w:pStyle w:val="1"/>
        <w:spacing w:line="480" w:lineRule="exact"/>
        <w:rPr>
          <w:rFonts w:ascii="仿宋" w:eastAsia="仿宋" w:hAnsi="仿宋" w:cs="宋体"/>
          <w:b w:val="0"/>
          <w:sz w:val="32"/>
          <w:szCs w:val="32"/>
        </w:rPr>
      </w:pPr>
      <w:r w:rsidRPr="00B11A17">
        <w:rPr>
          <w:rFonts w:ascii="仿宋" w:eastAsia="仿宋" w:hAnsi="仿宋" w:cs="宋体" w:hint="eastAsia"/>
          <w:b w:val="0"/>
          <w:sz w:val="32"/>
          <w:szCs w:val="32"/>
        </w:rPr>
        <w:t>作者：张亚南</w:t>
      </w:r>
    </w:p>
    <w:p w:rsidR="00E255F5" w:rsidRPr="00B11A17" w:rsidRDefault="00E255F5" w:rsidP="00C723D3">
      <w:pPr>
        <w:pStyle w:val="1"/>
        <w:spacing w:line="480" w:lineRule="exact"/>
        <w:rPr>
          <w:rFonts w:ascii="仿宋" w:eastAsia="仿宋" w:hAnsi="仿宋" w:cs="宋体"/>
          <w:b w:val="0"/>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lastRenderedPageBreak/>
        <w:t>材料科学与工程学院（</w:t>
      </w:r>
      <w:r w:rsidR="00D37AAB" w:rsidRPr="00B11A17">
        <w:rPr>
          <w:rFonts w:ascii="仿宋" w:eastAsia="仿宋" w:hAnsi="仿宋" w:cstheme="minorEastAsia"/>
          <w:bCs/>
          <w:sz w:val="32"/>
          <w:szCs w:val="32"/>
        </w:rPr>
        <w:t>1</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八卦洲下属七个村垃圾分类推广情况调查报告</w:t>
      </w:r>
    </w:p>
    <w:p w:rsidR="00E255F5" w:rsidRPr="00B11A17" w:rsidRDefault="00E255F5" w:rsidP="00C723D3">
      <w:pPr>
        <w:spacing w:line="480" w:lineRule="exact"/>
        <w:ind w:left="960" w:hangingChars="300" w:hanging="960"/>
        <w:rPr>
          <w:rFonts w:ascii="仿宋" w:eastAsia="仿宋" w:hAnsi="仿宋" w:cs="宋体"/>
          <w:sz w:val="32"/>
          <w:szCs w:val="32"/>
        </w:rPr>
      </w:pPr>
      <w:r w:rsidRPr="00B11A17">
        <w:rPr>
          <w:rFonts w:ascii="仿宋" w:eastAsia="仿宋" w:hAnsi="仿宋" w:cs="宋体" w:hint="eastAsia"/>
          <w:sz w:val="32"/>
          <w:szCs w:val="32"/>
        </w:rPr>
        <w:t>作者：李畅、钱洁、刘羽泽、徐瑶、韩丽</w:t>
      </w:r>
      <w:r w:rsidR="000A6EEB" w:rsidRPr="00B11A17">
        <w:rPr>
          <w:rFonts w:ascii="仿宋" w:eastAsia="仿宋" w:hAnsi="仿宋" w:cs="宋体" w:hint="eastAsia"/>
          <w:sz w:val="32"/>
          <w:szCs w:val="32"/>
        </w:rPr>
        <w:t>、</w:t>
      </w:r>
      <w:r w:rsidRPr="00B11A17">
        <w:rPr>
          <w:rFonts w:ascii="仿宋" w:eastAsia="仿宋" w:hAnsi="仿宋" w:cs="宋体" w:hint="eastAsia"/>
          <w:sz w:val="32"/>
          <w:szCs w:val="32"/>
        </w:rPr>
        <w:t>韩晨旭、柯海锋、黄晨、江锐、王涛</w:t>
      </w:r>
      <w:r w:rsidR="000A6EEB" w:rsidRPr="00B11A17">
        <w:rPr>
          <w:rFonts w:ascii="仿宋" w:eastAsia="仿宋" w:hAnsi="仿宋" w:cs="宋体" w:hint="eastAsia"/>
          <w:sz w:val="32"/>
          <w:szCs w:val="32"/>
        </w:rPr>
        <w:t>、</w:t>
      </w:r>
      <w:r w:rsidRPr="00B11A17">
        <w:rPr>
          <w:rFonts w:ascii="仿宋" w:eastAsia="仿宋" w:hAnsi="仿宋" w:cs="宋体" w:hint="eastAsia"/>
          <w:sz w:val="32"/>
          <w:szCs w:val="32"/>
        </w:rPr>
        <w:t>刘向杰、于瀛</w:t>
      </w:r>
    </w:p>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物联网学院（</w:t>
      </w:r>
      <w:r w:rsidR="00D37AAB" w:rsidRPr="00B11A17">
        <w:rPr>
          <w:rFonts w:ascii="仿宋" w:eastAsia="仿宋" w:hAnsi="仿宋" w:cstheme="minorEastAsia"/>
          <w:bCs/>
          <w:sz w:val="32"/>
          <w:szCs w:val="32"/>
        </w:rPr>
        <w:t>3</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tbl>
      <w:tblPr>
        <w:tblW w:w="5000" w:type="pct"/>
        <w:tblLook w:val="04A0" w:firstRow="1" w:lastRow="0" w:firstColumn="1" w:lastColumn="0" w:noHBand="0" w:noVBand="1"/>
      </w:tblPr>
      <w:tblGrid>
        <w:gridCol w:w="9070"/>
      </w:tblGrid>
      <w:tr w:rsidR="007F3C7B" w:rsidRPr="00B11A17" w:rsidTr="00DF20CC">
        <w:trPr>
          <w:trHeight w:val="810"/>
        </w:trPr>
        <w:tc>
          <w:tcPr>
            <w:tcW w:w="5000" w:type="pct"/>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南京高校学生食堂服务质量与学生评价调研报告</w:t>
            </w:r>
          </w:p>
          <w:p w:rsidR="00E255F5" w:rsidRPr="00B11A17" w:rsidRDefault="00E35F84" w:rsidP="00C723D3">
            <w:pPr>
              <w:spacing w:line="480" w:lineRule="exact"/>
              <w:ind w:left="960" w:hangingChars="300" w:hanging="960"/>
              <w:rPr>
                <w:rFonts w:ascii="仿宋" w:eastAsia="仿宋" w:hAnsi="仿宋" w:cs="宋体"/>
                <w:sz w:val="32"/>
                <w:szCs w:val="32"/>
              </w:rPr>
            </w:pPr>
            <w:r>
              <w:rPr>
                <w:rFonts w:ascii="仿宋" w:eastAsia="仿宋" w:hAnsi="仿宋" w:cs="宋体" w:hint="eastAsia"/>
                <w:sz w:val="32"/>
                <w:szCs w:val="32"/>
              </w:rPr>
              <w:t>作者：王颖、金阳、马景旗、欧阳舟</w:t>
            </w:r>
            <w:r w:rsidR="00E255F5" w:rsidRPr="00B11A17">
              <w:rPr>
                <w:rFonts w:ascii="仿宋" w:eastAsia="仿宋" w:hAnsi="仿宋" w:cs="宋体" w:hint="eastAsia"/>
                <w:sz w:val="32"/>
                <w:szCs w:val="32"/>
              </w:rPr>
              <w:t>俞</w:t>
            </w:r>
            <w:r>
              <w:rPr>
                <w:rFonts w:ascii="仿宋" w:eastAsia="仿宋" w:hAnsi="仿宋" w:cs="宋体" w:hint="eastAsia"/>
                <w:sz w:val="32"/>
                <w:szCs w:val="32"/>
              </w:rPr>
              <w:t>、</w:t>
            </w:r>
            <w:r w:rsidR="00E255F5" w:rsidRPr="00B11A17">
              <w:rPr>
                <w:rFonts w:ascii="仿宋" w:eastAsia="仿宋" w:hAnsi="仿宋" w:cs="宋体" w:hint="eastAsia"/>
                <w:sz w:val="32"/>
                <w:szCs w:val="32"/>
              </w:rPr>
              <w:t>匡睿、李晨、刘红阳、杨易澍、周泉宇、郑</w:t>
            </w:r>
            <w:proofErr w:type="gramStart"/>
            <w:r w:rsidR="00E255F5" w:rsidRPr="00B11A17">
              <w:rPr>
                <w:rFonts w:ascii="仿宋" w:eastAsia="仿宋" w:hAnsi="仿宋" w:cs="宋体" w:hint="eastAsia"/>
                <w:sz w:val="32"/>
                <w:szCs w:val="32"/>
              </w:rPr>
              <w:t>啟</w:t>
            </w:r>
            <w:proofErr w:type="gramEnd"/>
            <w:r w:rsidR="00E255F5" w:rsidRPr="00B11A17">
              <w:rPr>
                <w:rFonts w:ascii="仿宋" w:eastAsia="仿宋" w:hAnsi="仿宋" w:cs="宋体" w:hint="eastAsia"/>
                <w:sz w:val="32"/>
                <w:szCs w:val="32"/>
              </w:rPr>
              <w:t>嘉、周思远</w:t>
            </w:r>
          </w:p>
        </w:tc>
      </w:tr>
      <w:tr w:rsidR="007F3C7B" w:rsidRPr="00B11A17" w:rsidTr="00DF20CC">
        <w:trPr>
          <w:trHeight w:val="270"/>
        </w:trPr>
        <w:tc>
          <w:tcPr>
            <w:tcW w:w="5000" w:type="pct"/>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江浙沪地区智慧农业情况调查报告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作者：陈威</w:t>
            </w:r>
          </w:p>
        </w:tc>
      </w:tr>
      <w:tr w:rsidR="007F3C7B" w:rsidRPr="00B11A17" w:rsidTr="00DF20CC">
        <w:trPr>
          <w:trHeight w:val="540"/>
        </w:trPr>
        <w:tc>
          <w:tcPr>
            <w:tcW w:w="5000" w:type="pct"/>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“改革开放40周年，大学生pick家乡”实践报告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作者：潘雨哲</w:t>
            </w: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理学院（2</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tbl>
      <w:tblPr>
        <w:tblW w:w="8080" w:type="dxa"/>
        <w:tblLook w:val="04A0" w:firstRow="1" w:lastRow="0" w:firstColumn="1" w:lastColumn="0" w:noHBand="0" w:noVBand="1"/>
      </w:tblPr>
      <w:tblGrid>
        <w:gridCol w:w="8080"/>
      </w:tblGrid>
      <w:tr w:rsidR="007F3C7B" w:rsidRPr="00B11A17" w:rsidTr="00914BE0">
        <w:trPr>
          <w:trHeight w:val="270"/>
        </w:trPr>
        <w:tc>
          <w:tcPr>
            <w:tcW w:w="8080"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1973D7">
              <w:rPr>
                <w:rFonts w:ascii="仿宋" w:eastAsia="仿宋" w:hAnsi="仿宋" w:cs="宋体" w:hint="eastAsia"/>
                <w:sz w:val="32"/>
                <w:szCs w:val="32"/>
              </w:rPr>
              <w:t>以抑郁症为例，关注大众心理健康心里调查实践小组实践报告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作者：毕佳璐</w:t>
            </w:r>
            <w:r w:rsidR="00CF1B0E">
              <w:rPr>
                <w:rFonts w:ascii="仿宋" w:eastAsia="仿宋" w:hAnsi="仿宋" w:cs="宋体" w:hint="eastAsia"/>
                <w:sz w:val="32"/>
                <w:szCs w:val="32"/>
              </w:rPr>
              <w:t>、李泳霖、包雯雯</w:t>
            </w:r>
            <w:bookmarkStart w:id="0" w:name="_GoBack"/>
            <w:bookmarkEnd w:id="0"/>
          </w:p>
        </w:tc>
      </w:tr>
      <w:tr w:rsidR="007F3C7B" w:rsidRPr="00B11A17" w:rsidTr="00914BE0">
        <w:trPr>
          <w:trHeight w:val="270"/>
        </w:trPr>
        <w:tc>
          <w:tcPr>
            <w:tcW w:w="8080"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改革开放四十年——探寻我家乡的变化</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作者：王茜</w:t>
            </w:r>
          </w:p>
        </w:tc>
      </w:tr>
    </w:tbl>
    <w:p w:rsidR="008415D7" w:rsidRPr="00B11A17" w:rsidRDefault="008415D7" w:rsidP="00C723D3">
      <w:pPr>
        <w:spacing w:line="480" w:lineRule="exact"/>
        <w:rPr>
          <w:rFonts w:ascii="仿宋" w:eastAsia="仿宋" w:hAnsi="仿宋" w:cstheme="minorEastAsia"/>
          <w:b/>
          <w:bCs/>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地理与生物信息学院(</w:t>
      </w:r>
      <w:r w:rsidR="00D37AAB" w:rsidRPr="00B11A17">
        <w:rPr>
          <w:rFonts w:ascii="仿宋" w:eastAsia="仿宋" w:hAnsi="仿宋" w:cstheme="minorEastAsia"/>
          <w:b/>
          <w:bCs/>
          <w:sz w:val="32"/>
          <w:szCs w:val="32"/>
        </w:rPr>
        <w:t>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8080" w:type="dxa"/>
        <w:tblLook w:val="04A0" w:firstRow="1" w:lastRow="0" w:firstColumn="1" w:lastColumn="0" w:noHBand="0" w:noVBand="1"/>
      </w:tblPr>
      <w:tblGrid>
        <w:gridCol w:w="8080"/>
      </w:tblGrid>
      <w:tr w:rsidR="007F3C7B" w:rsidRPr="00B11A17" w:rsidTr="00914BE0">
        <w:trPr>
          <w:trHeight w:val="540"/>
        </w:trPr>
        <w:tc>
          <w:tcPr>
            <w:tcW w:w="8080"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南京市主要商圈餐饮业</w:t>
            </w:r>
            <w:proofErr w:type="gramStart"/>
            <w:r w:rsidR="007F3C7B" w:rsidRPr="00B11A17">
              <w:rPr>
                <w:rFonts w:ascii="仿宋" w:eastAsia="仿宋" w:hAnsi="仿宋" w:cs="宋体" w:hint="eastAsia"/>
                <w:sz w:val="32"/>
                <w:szCs w:val="32"/>
              </w:rPr>
              <w:t>空间分布及碳排放</w:t>
            </w:r>
            <w:proofErr w:type="gramEnd"/>
            <w:r w:rsidR="007F3C7B" w:rsidRPr="00B11A17">
              <w:rPr>
                <w:rFonts w:ascii="仿宋" w:eastAsia="仿宋" w:hAnsi="仿宋" w:cs="宋体" w:hint="eastAsia"/>
                <w:sz w:val="32"/>
                <w:szCs w:val="32"/>
              </w:rPr>
              <w:t>测算研究实践报告</w:t>
            </w:r>
          </w:p>
          <w:p w:rsidR="00E255F5" w:rsidRPr="00B11A17" w:rsidRDefault="00E255F5" w:rsidP="004663D4">
            <w:pPr>
              <w:spacing w:line="480" w:lineRule="exact"/>
              <w:rPr>
                <w:rFonts w:ascii="仿宋" w:eastAsia="仿宋" w:hAnsi="仿宋" w:cs="宋体"/>
                <w:sz w:val="32"/>
                <w:szCs w:val="32"/>
              </w:rPr>
            </w:pPr>
            <w:r w:rsidRPr="00B11A17">
              <w:rPr>
                <w:rFonts w:ascii="仿宋" w:eastAsia="仿宋" w:hAnsi="仿宋" w:cs="宋体" w:hint="eastAsia"/>
                <w:sz w:val="32"/>
                <w:szCs w:val="32"/>
              </w:rPr>
              <w:t>作者：</w:t>
            </w:r>
            <w:r w:rsidR="004663D4" w:rsidRPr="00B11A17">
              <w:rPr>
                <w:rFonts w:ascii="仿宋" w:eastAsia="仿宋" w:hAnsi="仿宋" w:cs="宋体" w:hint="eastAsia"/>
                <w:sz w:val="32"/>
                <w:szCs w:val="32"/>
              </w:rPr>
              <w:t>黄</w:t>
            </w:r>
            <w:proofErr w:type="gramStart"/>
            <w:r w:rsidR="004663D4" w:rsidRPr="00B11A17">
              <w:rPr>
                <w:rFonts w:ascii="仿宋" w:eastAsia="仿宋" w:hAnsi="仿宋" w:cs="宋体" w:hint="eastAsia"/>
                <w:sz w:val="32"/>
                <w:szCs w:val="32"/>
              </w:rPr>
              <w:t>一</w:t>
            </w:r>
            <w:proofErr w:type="gramEnd"/>
            <w:r w:rsidR="004663D4" w:rsidRPr="004663D4">
              <w:rPr>
                <w:rFonts w:ascii="仿宋" w:eastAsia="仿宋" w:hAnsi="仿宋" w:cs="宋体" w:hint="eastAsia"/>
                <w:sz w:val="32"/>
                <w:szCs w:val="32"/>
              </w:rPr>
              <w:t>馨</w:t>
            </w:r>
            <w:r w:rsidR="004663D4" w:rsidRPr="00B11A17">
              <w:rPr>
                <w:rFonts w:ascii="仿宋" w:eastAsia="仿宋" w:hAnsi="仿宋" w:cs="宋体" w:hint="eastAsia"/>
                <w:sz w:val="32"/>
                <w:szCs w:val="32"/>
              </w:rPr>
              <w:t>、耿陆、夏祥晨</w:t>
            </w:r>
          </w:p>
        </w:tc>
      </w:tr>
      <w:tr w:rsidR="007F3C7B" w:rsidRPr="00B11A17" w:rsidTr="00914BE0">
        <w:trPr>
          <w:trHeight w:val="270"/>
        </w:trPr>
        <w:tc>
          <w:tcPr>
            <w:tcW w:w="8080"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红色主题纪念馆GIS展示</w:t>
            </w:r>
            <w:proofErr w:type="gramStart"/>
            <w:r w:rsidR="007F3C7B" w:rsidRPr="00B11A17">
              <w:rPr>
                <w:rFonts w:ascii="仿宋" w:eastAsia="仿宋" w:hAnsi="仿宋" w:cs="宋体" w:hint="eastAsia"/>
                <w:sz w:val="32"/>
                <w:szCs w:val="32"/>
              </w:rPr>
              <w:t>探索</w:t>
            </w:r>
            <w:r w:rsidR="004663D4">
              <w:rPr>
                <w:rFonts w:ascii="仿宋" w:eastAsia="仿宋" w:hAnsi="仿宋" w:cs="宋体" w:hint="eastAsia"/>
                <w:sz w:val="32"/>
                <w:szCs w:val="32"/>
              </w:rPr>
              <w:t>团</w:t>
            </w:r>
            <w:proofErr w:type="gramEnd"/>
            <w:r w:rsidR="007F3C7B" w:rsidRPr="00B11A17">
              <w:rPr>
                <w:rFonts w:ascii="仿宋" w:eastAsia="仿宋" w:hAnsi="仿宋" w:cs="宋体" w:hint="eastAsia"/>
                <w:sz w:val="32"/>
                <w:szCs w:val="32"/>
              </w:rPr>
              <w:t>调研报告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作者：李秋萍、冯时</w:t>
            </w:r>
            <w:r w:rsidR="004663D4">
              <w:rPr>
                <w:rFonts w:ascii="仿宋" w:eastAsia="仿宋" w:hAnsi="仿宋" w:cs="宋体" w:hint="eastAsia"/>
                <w:sz w:val="32"/>
                <w:szCs w:val="32"/>
              </w:rPr>
              <w:t>羽</w:t>
            </w:r>
          </w:p>
        </w:tc>
      </w:tr>
      <w:tr w:rsidR="007F3C7B" w:rsidRPr="00B11A17" w:rsidTr="00914BE0">
        <w:trPr>
          <w:trHeight w:val="270"/>
        </w:trPr>
        <w:tc>
          <w:tcPr>
            <w:tcW w:w="8080"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城中村居民生活质量调查报告</w:t>
            </w:r>
          </w:p>
          <w:p w:rsidR="00E255F5" w:rsidRPr="00B11A17" w:rsidRDefault="00E255F5" w:rsidP="004663D4">
            <w:pPr>
              <w:spacing w:line="480" w:lineRule="exact"/>
              <w:rPr>
                <w:rFonts w:ascii="仿宋" w:eastAsia="仿宋" w:hAnsi="仿宋" w:cs="宋体"/>
                <w:sz w:val="32"/>
                <w:szCs w:val="32"/>
              </w:rPr>
            </w:pPr>
            <w:r w:rsidRPr="00B11A17">
              <w:rPr>
                <w:rFonts w:ascii="仿宋" w:eastAsia="仿宋" w:hAnsi="仿宋" w:cs="宋体" w:hint="eastAsia"/>
                <w:sz w:val="32"/>
                <w:szCs w:val="32"/>
              </w:rPr>
              <w:t>作者：</w:t>
            </w:r>
            <w:r w:rsidR="004663D4" w:rsidRPr="00B11A17">
              <w:rPr>
                <w:rFonts w:ascii="仿宋" w:eastAsia="仿宋" w:hAnsi="仿宋" w:cs="宋体" w:hint="eastAsia"/>
                <w:sz w:val="32"/>
                <w:szCs w:val="32"/>
              </w:rPr>
              <w:t>罗雪梅、胡</w:t>
            </w:r>
            <w:r w:rsidR="0047091E">
              <w:rPr>
                <w:rFonts w:ascii="仿宋" w:eastAsia="仿宋" w:hAnsi="仿宋" w:cs="宋体" w:hint="eastAsia"/>
                <w:sz w:val="32"/>
                <w:szCs w:val="32"/>
              </w:rPr>
              <w:t>玲</w:t>
            </w:r>
            <w:r w:rsidR="004663D4" w:rsidRPr="00B11A17">
              <w:rPr>
                <w:rFonts w:ascii="仿宋" w:eastAsia="仿宋" w:hAnsi="仿宋" w:cs="宋体" w:hint="eastAsia"/>
                <w:sz w:val="32"/>
                <w:szCs w:val="32"/>
              </w:rPr>
              <w:t>茜、高玉洁、程灿、赵振兴、倪镭</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现代邮政学院（3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8222" w:type="dxa"/>
        <w:tblLook w:val="04A0" w:firstRow="1" w:lastRow="0" w:firstColumn="1" w:lastColumn="0" w:noHBand="0" w:noVBand="1"/>
      </w:tblPr>
      <w:tblGrid>
        <w:gridCol w:w="8222"/>
      </w:tblGrid>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暑期社会实践报告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作者：邓景瑄</w:t>
            </w:r>
          </w:p>
        </w:tc>
      </w:tr>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暑期社会实践报告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作者：宋秋月</w:t>
            </w:r>
          </w:p>
        </w:tc>
      </w:tr>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暑期社会实践报告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作者：周凤彬</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传媒与艺术学院（3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8222" w:type="dxa"/>
        <w:tblLook w:val="04A0" w:firstRow="1" w:lastRow="0" w:firstColumn="1" w:lastColumn="0" w:noHBand="0" w:noVBand="1"/>
      </w:tblPr>
      <w:tblGrid>
        <w:gridCol w:w="8222"/>
      </w:tblGrid>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007F3C7B" w:rsidRPr="00B11A17">
              <w:rPr>
                <w:rFonts w:ascii="仿宋" w:eastAsia="仿宋" w:hAnsi="仿宋" w:cs="宋体" w:hint="eastAsia"/>
                <w:sz w:val="32"/>
                <w:szCs w:val="32"/>
              </w:rPr>
              <w:t>关爱找回被拐儿童家庭调研报告</w:t>
            </w:r>
          </w:p>
          <w:p w:rsidR="00E255F5" w:rsidRPr="00B11A17" w:rsidRDefault="00E255F5" w:rsidP="001973D7">
            <w:pPr>
              <w:spacing w:line="480" w:lineRule="exact"/>
              <w:rPr>
                <w:rFonts w:ascii="仿宋" w:eastAsia="仿宋" w:hAnsi="仿宋" w:cs="宋体"/>
                <w:sz w:val="32"/>
                <w:szCs w:val="32"/>
              </w:rPr>
            </w:pPr>
            <w:r w:rsidRPr="00B11A17">
              <w:rPr>
                <w:rFonts w:ascii="仿宋" w:eastAsia="仿宋" w:hAnsi="仿宋" w:cs="宋体" w:hint="eastAsia"/>
                <w:sz w:val="32"/>
                <w:szCs w:val="32"/>
              </w:rPr>
              <w:t>作者：</w:t>
            </w:r>
            <w:r w:rsidR="001973D7" w:rsidRPr="00B11A17">
              <w:rPr>
                <w:rFonts w:ascii="仿宋" w:eastAsia="仿宋" w:hAnsi="仿宋" w:cs="宋体" w:hint="eastAsia"/>
                <w:sz w:val="32"/>
                <w:szCs w:val="32"/>
              </w:rPr>
              <w:t>毛</w:t>
            </w:r>
            <w:proofErr w:type="gramStart"/>
            <w:r w:rsidR="001973D7" w:rsidRPr="00B11A17">
              <w:rPr>
                <w:rFonts w:ascii="仿宋" w:eastAsia="仿宋" w:hAnsi="仿宋" w:cs="宋体" w:hint="eastAsia"/>
                <w:sz w:val="32"/>
                <w:szCs w:val="32"/>
              </w:rPr>
              <w:t>湲钰</w:t>
            </w:r>
            <w:proofErr w:type="gramEnd"/>
          </w:p>
        </w:tc>
      </w:tr>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proofErr w:type="gramStart"/>
            <w:r w:rsidR="007F3C7B" w:rsidRPr="00B11A17">
              <w:rPr>
                <w:rFonts w:ascii="仿宋" w:eastAsia="仿宋" w:hAnsi="仿宋" w:cs="宋体" w:hint="eastAsia"/>
                <w:sz w:val="32"/>
                <w:szCs w:val="32"/>
              </w:rPr>
              <w:t>关爱听</w:t>
            </w:r>
            <w:proofErr w:type="gramEnd"/>
            <w:r w:rsidR="007F3C7B" w:rsidRPr="00B11A17">
              <w:rPr>
                <w:rFonts w:ascii="仿宋" w:eastAsia="仿宋" w:hAnsi="仿宋" w:cs="宋体" w:hint="eastAsia"/>
                <w:sz w:val="32"/>
                <w:szCs w:val="32"/>
              </w:rPr>
              <w:t>障儿童调研报告</w:t>
            </w:r>
          </w:p>
          <w:p w:rsidR="00E255F5" w:rsidRPr="00B11A17" w:rsidRDefault="00E255F5"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作者：朱振亚</w:t>
            </w:r>
          </w:p>
        </w:tc>
      </w:tr>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非物质文化遗产考察南京成都工匠调研报告</w:t>
            </w:r>
          </w:p>
        </w:tc>
      </w:tr>
      <w:tr w:rsidR="00914BE0" w:rsidRPr="00B11A17" w:rsidTr="00914BE0">
        <w:trPr>
          <w:trHeight w:val="270"/>
        </w:trPr>
        <w:tc>
          <w:tcPr>
            <w:tcW w:w="8222" w:type="dxa"/>
            <w:tcBorders>
              <w:top w:val="nil"/>
              <w:left w:val="nil"/>
              <w:bottom w:val="nil"/>
              <w:right w:val="nil"/>
            </w:tcBorders>
            <w:shd w:val="clear" w:color="auto" w:fill="auto"/>
          </w:tcPr>
          <w:p w:rsidR="00914BE0" w:rsidRPr="00B11A17" w:rsidRDefault="00914BE0" w:rsidP="001973D7">
            <w:pPr>
              <w:spacing w:line="480" w:lineRule="exact"/>
              <w:rPr>
                <w:rFonts w:ascii="仿宋" w:eastAsia="仿宋" w:hAnsi="仿宋" w:cs="宋体"/>
                <w:sz w:val="32"/>
                <w:szCs w:val="32"/>
              </w:rPr>
            </w:pPr>
            <w:r w:rsidRPr="00B11A17">
              <w:rPr>
                <w:rFonts w:ascii="仿宋" w:eastAsia="仿宋" w:hAnsi="仿宋" w:cs="宋体" w:hint="eastAsia"/>
                <w:sz w:val="32"/>
                <w:szCs w:val="32"/>
              </w:rPr>
              <w:t>作者：</w:t>
            </w:r>
            <w:r w:rsidR="001973D7" w:rsidRPr="00B11A17">
              <w:rPr>
                <w:rFonts w:ascii="仿宋" w:eastAsia="仿宋" w:hAnsi="仿宋" w:cs="宋体" w:hint="eastAsia"/>
                <w:sz w:val="32"/>
                <w:szCs w:val="32"/>
              </w:rPr>
              <w:t>张静</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管理学院（3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8222" w:type="dxa"/>
        <w:tblLook w:val="04A0" w:firstRow="1" w:lastRow="0" w:firstColumn="1" w:lastColumn="0" w:noHBand="0" w:noVBand="1"/>
      </w:tblPr>
      <w:tblGrid>
        <w:gridCol w:w="8222"/>
      </w:tblGrid>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优秀成果报告</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作者：杨和</w:t>
            </w:r>
          </w:p>
        </w:tc>
      </w:tr>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优秀心得体会</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作者：朱红</w:t>
            </w:r>
          </w:p>
        </w:tc>
      </w:tr>
      <w:tr w:rsidR="007F3C7B" w:rsidRPr="00B11A17" w:rsidTr="00914BE0">
        <w:trPr>
          <w:trHeight w:val="270"/>
        </w:trPr>
        <w:tc>
          <w:tcPr>
            <w:tcW w:w="8222" w:type="dxa"/>
            <w:tcBorders>
              <w:top w:val="nil"/>
              <w:left w:val="nil"/>
              <w:bottom w:val="nil"/>
              <w:right w:val="nil"/>
            </w:tcBorders>
            <w:shd w:val="clear" w:color="auto" w:fill="auto"/>
            <w:hideMark/>
          </w:tcPr>
          <w:p w:rsidR="007F3C7B" w:rsidRPr="00B11A17" w:rsidRDefault="00D41C7B"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优秀心得体会</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作者：张星星</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经济学院（</w:t>
      </w:r>
      <w:r w:rsidR="00D37AAB" w:rsidRPr="00B11A17">
        <w:rPr>
          <w:rFonts w:ascii="仿宋" w:eastAsia="仿宋" w:hAnsi="仿宋" w:cstheme="minorEastAsia"/>
          <w:b/>
          <w:bCs/>
          <w:sz w:val="32"/>
          <w:szCs w:val="32"/>
        </w:rPr>
        <w:t>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5000" w:type="pct"/>
        <w:tblLook w:val="04A0" w:firstRow="1" w:lastRow="0" w:firstColumn="1" w:lastColumn="0" w:noHBand="0" w:noVBand="1"/>
      </w:tblPr>
      <w:tblGrid>
        <w:gridCol w:w="9070"/>
      </w:tblGrid>
      <w:tr w:rsidR="007F3C7B" w:rsidRPr="00B11A17" w:rsidTr="00DF20CC">
        <w:trPr>
          <w:trHeight w:val="270"/>
        </w:trPr>
        <w:tc>
          <w:tcPr>
            <w:tcW w:w="5000" w:type="pct"/>
            <w:tcBorders>
              <w:top w:val="nil"/>
              <w:left w:val="nil"/>
              <w:bottom w:val="nil"/>
              <w:right w:val="nil"/>
            </w:tcBorders>
            <w:shd w:val="clear" w:color="auto" w:fill="auto"/>
            <w:hideMark/>
          </w:tcPr>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风雨多经人不老，关山</w:t>
            </w:r>
            <w:proofErr w:type="gramStart"/>
            <w:r w:rsidR="007F3C7B" w:rsidRPr="00B11A17">
              <w:rPr>
                <w:rFonts w:ascii="仿宋" w:eastAsia="仿宋" w:hAnsi="仿宋" w:cs="宋体" w:hint="eastAsia"/>
                <w:sz w:val="32"/>
                <w:szCs w:val="32"/>
              </w:rPr>
              <w:t>初度路犹</w:t>
            </w:r>
            <w:proofErr w:type="gramEnd"/>
            <w:r w:rsidR="007F3C7B" w:rsidRPr="00B11A17">
              <w:rPr>
                <w:rFonts w:ascii="仿宋" w:eastAsia="仿宋" w:hAnsi="仿宋" w:cs="宋体" w:hint="eastAsia"/>
                <w:sz w:val="32"/>
                <w:szCs w:val="32"/>
              </w:rPr>
              <w:t>长</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作者：江南红色之</w:t>
            </w:r>
            <w:proofErr w:type="gramStart"/>
            <w:r w:rsidRPr="00B11A17">
              <w:rPr>
                <w:rFonts w:ascii="仿宋" w:eastAsia="仿宋" w:hAnsi="仿宋" w:cs="宋体" w:hint="eastAsia"/>
                <w:sz w:val="32"/>
                <w:szCs w:val="32"/>
              </w:rPr>
              <w:t>旅团队</w:t>
            </w:r>
            <w:proofErr w:type="gramEnd"/>
          </w:p>
        </w:tc>
      </w:tr>
      <w:tr w:rsidR="007F3C7B" w:rsidRPr="00B11A17" w:rsidTr="00DF20CC">
        <w:trPr>
          <w:trHeight w:val="27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proofErr w:type="gramStart"/>
            <w:r w:rsidR="007F3C7B" w:rsidRPr="00B11A17">
              <w:rPr>
                <w:rFonts w:ascii="仿宋" w:eastAsia="仿宋" w:hAnsi="仿宋" w:cs="宋体" w:hint="eastAsia"/>
                <w:sz w:val="32"/>
                <w:szCs w:val="32"/>
              </w:rPr>
              <w:t>一</w:t>
            </w:r>
            <w:proofErr w:type="gramEnd"/>
            <w:r w:rsidR="007F3C7B" w:rsidRPr="00B11A17">
              <w:rPr>
                <w:rFonts w:ascii="仿宋" w:eastAsia="仿宋" w:hAnsi="仿宋" w:cs="宋体" w:hint="eastAsia"/>
                <w:sz w:val="32"/>
                <w:szCs w:val="32"/>
              </w:rPr>
              <w:t>财之窗，看世界精彩</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lastRenderedPageBreak/>
              <w:t>作者：叶怡扬</w:t>
            </w:r>
          </w:p>
        </w:tc>
      </w:tr>
      <w:tr w:rsidR="007F3C7B" w:rsidRPr="00B11A17" w:rsidTr="00DF20CC">
        <w:trPr>
          <w:trHeight w:val="27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lastRenderedPageBreak/>
              <w:t>3</w:t>
            </w:r>
            <w:r w:rsidRPr="00B11A17">
              <w:rPr>
                <w:rFonts w:ascii="仿宋" w:eastAsia="仿宋" w:hAnsi="仿宋" w:cs="宋体"/>
                <w:sz w:val="32"/>
                <w:szCs w:val="32"/>
              </w:rPr>
              <w:t>.</w:t>
            </w:r>
            <w:r w:rsidR="007F3C7B" w:rsidRPr="00B11A17">
              <w:rPr>
                <w:rFonts w:ascii="仿宋" w:eastAsia="仿宋" w:hAnsi="仿宋" w:cs="宋体" w:hint="eastAsia"/>
                <w:sz w:val="32"/>
                <w:szCs w:val="32"/>
              </w:rPr>
              <w:t>大洋彼岸，扬帆远航</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作者：崔津华</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社会与人口学院（3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8364" w:type="dxa"/>
        <w:tblLook w:val="04A0" w:firstRow="1" w:lastRow="0" w:firstColumn="1" w:lastColumn="0" w:noHBand="0" w:noVBand="1"/>
      </w:tblPr>
      <w:tblGrid>
        <w:gridCol w:w="8364"/>
      </w:tblGrid>
      <w:tr w:rsidR="007F3C7B" w:rsidRPr="00B11A17" w:rsidTr="00D41C7B">
        <w:trPr>
          <w:trHeight w:val="270"/>
        </w:trPr>
        <w:tc>
          <w:tcPr>
            <w:tcW w:w="8364" w:type="dxa"/>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大运河活动总结</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作者：李宸</w:t>
            </w:r>
          </w:p>
        </w:tc>
      </w:tr>
      <w:tr w:rsidR="007F3C7B" w:rsidRPr="00B11A17" w:rsidTr="00D41C7B">
        <w:trPr>
          <w:trHeight w:val="270"/>
        </w:trPr>
        <w:tc>
          <w:tcPr>
            <w:tcW w:w="8364" w:type="dxa"/>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“心连心禁毒防艾”实践调查报告</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作者：张沁媛</w:t>
            </w:r>
          </w:p>
        </w:tc>
      </w:tr>
      <w:tr w:rsidR="007F3C7B" w:rsidRPr="00B11A17" w:rsidTr="00D41C7B">
        <w:trPr>
          <w:trHeight w:val="540"/>
        </w:trPr>
        <w:tc>
          <w:tcPr>
            <w:tcW w:w="8364" w:type="dxa"/>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“心语心愿”-云南精准扶贫精准脱贫实践报告</w:t>
            </w:r>
          </w:p>
          <w:p w:rsidR="00914BE0" w:rsidRPr="00B11A17" w:rsidRDefault="00914BE0" w:rsidP="00C723D3">
            <w:pPr>
              <w:tabs>
                <w:tab w:val="left" w:pos="1409"/>
              </w:tabs>
              <w:spacing w:line="480" w:lineRule="exact"/>
              <w:rPr>
                <w:rFonts w:ascii="仿宋" w:eastAsia="仿宋" w:hAnsi="仿宋" w:cs="宋体"/>
                <w:sz w:val="32"/>
                <w:szCs w:val="32"/>
              </w:rPr>
            </w:pPr>
            <w:r w:rsidRPr="00B11A17">
              <w:rPr>
                <w:rFonts w:ascii="仿宋" w:eastAsia="仿宋" w:hAnsi="仿宋" w:cs="宋体" w:hint="eastAsia"/>
                <w:sz w:val="32"/>
                <w:szCs w:val="32"/>
              </w:rPr>
              <w:t>作者：张</w:t>
            </w:r>
            <w:proofErr w:type="gramStart"/>
            <w:r w:rsidRPr="00B11A17">
              <w:rPr>
                <w:rFonts w:ascii="仿宋" w:eastAsia="仿宋" w:hAnsi="仿宋" w:cs="宋体" w:hint="eastAsia"/>
                <w:sz w:val="32"/>
                <w:szCs w:val="32"/>
              </w:rPr>
              <w:t>偲</w:t>
            </w:r>
            <w:proofErr w:type="gramEnd"/>
            <w:r w:rsidRPr="00B11A17">
              <w:rPr>
                <w:rFonts w:ascii="仿宋" w:eastAsia="仿宋" w:hAnsi="仿宋" w:cs="宋体" w:hint="eastAsia"/>
                <w:sz w:val="32"/>
                <w:szCs w:val="32"/>
              </w:rPr>
              <w:t>艺</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外国语学院（</w:t>
      </w:r>
      <w:r w:rsidR="00E35F84">
        <w:rPr>
          <w:rFonts w:ascii="仿宋" w:eastAsia="仿宋" w:hAnsi="仿宋" w:cstheme="minorEastAsia"/>
          <w:b/>
          <w:bCs/>
          <w:sz w:val="32"/>
          <w:szCs w:val="32"/>
        </w:rPr>
        <w:t>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5000" w:type="pct"/>
        <w:tblLook w:val="04A0" w:firstRow="1" w:lastRow="0" w:firstColumn="1" w:lastColumn="0" w:noHBand="0" w:noVBand="1"/>
      </w:tblPr>
      <w:tblGrid>
        <w:gridCol w:w="9070"/>
      </w:tblGrid>
      <w:tr w:rsidR="007F3C7B" w:rsidRPr="00B11A17" w:rsidTr="00DF20CC">
        <w:trPr>
          <w:trHeight w:val="54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国内大学生在文理科专业性别比例失调背景下的单身原因及婚恋观调查</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w:t>
            </w:r>
            <w:proofErr w:type="gramStart"/>
            <w:r w:rsidRPr="00B11A17">
              <w:rPr>
                <w:rFonts w:ascii="仿宋" w:eastAsia="仿宋" w:hAnsi="仿宋" w:cs="宋体" w:hint="eastAsia"/>
                <w:sz w:val="32"/>
                <w:szCs w:val="32"/>
              </w:rPr>
              <w:t>陈羽沙</w:t>
            </w:r>
            <w:proofErr w:type="gramEnd"/>
          </w:p>
        </w:tc>
      </w:tr>
      <w:tr w:rsidR="007F3C7B" w:rsidRPr="00B11A17" w:rsidTr="00DF20CC">
        <w:trPr>
          <w:trHeight w:val="27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大学生生活费收支状况及消费观调查</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作者：郑烨</w:t>
            </w:r>
          </w:p>
        </w:tc>
      </w:tr>
      <w:tr w:rsidR="007F3C7B" w:rsidRPr="00B11A17" w:rsidTr="00DF20CC">
        <w:trPr>
          <w:trHeight w:val="54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“幸福列车·从心出发”——武威留守儿童北京圆梦</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作者：王心媛</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教育科学与技术学院（</w:t>
      </w:r>
      <w:r w:rsidR="00E35F84">
        <w:rPr>
          <w:rFonts w:ascii="仿宋" w:eastAsia="仿宋" w:hAnsi="仿宋" w:cstheme="minorEastAsia"/>
          <w:b/>
          <w:bCs/>
          <w:sz w:val="32"/>
          <w:szCs w:val="32"/>
        </w:rPr>
        <w:t>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珍惜时间软件报告</w:t>
      </w:r>
    </w:p>
    <w:p w:rsidR="00914BE0"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作者：沈楠、林心怡、董心语、崔洁鑫、詹振崑</w:t>
      </w:r>
    </w:p>
    <w:p w:rsidR="00E35F84" w:rsidRPr="00E35F84" w:rsidRDefault="00E35F84" w:rsidP="00C723D3">
      <w:pPr>
        <w:spacing w:line="480" w:lineRule="exact"/>
        <w:rPr>
          <w:rFonts w:ascii="仿宋" w:eastAsia="仿宋" w:hAnsi="仿宋" w:cs="宋体"/>
          <w:sz w:val="32"/>
          <w:szCs w:val="32"/>
        </w:rPr>
      </w:pPr>
      <w:r>
        <w:rPr>
          <w:rFonts w:ascii="仿宋" w:eastAsia="仿宋" w:hAnsi="仿宋" w:cs="宋体"/>
          <w:sz w:val="32"/>
          <w:szCs w:val="32"/>
        </w:rPr>
        <w:t>2</w:t>
      </w:r>
      <w:r w:rsidRPr="00E35F84">
        <w:rPr>
          <w:rFonts w:ascii="仿宋" w:eastAsia="仿宋" w:hAnsi="仿宋" w:cs="宋体" w:hint="eastAsia"/>
          <w:sz w:val="32"/>
          <w:szCs w:val="32"/>
        </w:rPr>
        <w:t>.“生态的名义”之湿地纪录片、调研报告</w:t>
      </w:r>
    </w:p>
    <w:p w:rsidR="00E35F84" w:rsidRPr="00E35F84" w:rsidRDefault="00E35F84" w:rsidP="00C723D3">
      <w:pPr>
        <w:spacing w:line="480" w:lineRule="exact"/>
        <w:rPr>
          <w:rFonts w:ascii="仿宋" w:eastAsia="仿宋" w:hAnsi="仿宋" w:cs="宋体"/>
          <w:sz w:val="32"/>
          <w:szCs w:val="32"/>
        </w:rPr>
      </w:pPr>
      <w:r w:rsidRPr="00E35F84">
        <w:rPr>
          <w:rFonts w:ascii="仿宋" w:eastAsia="仿宋" w:hAnsi="仿宋" w:cs="宋体" w:hint="eastAsia"/>
          <w:sz w:val="32"/>
          <w:szCs w:val="32"/>
        </w:rPr>
        <w:t>作者：</w:t>
      </w:r>
      <w:proofErr w:type="gramStart"/>
      <w:r w:rsidRPr="00E35F84">
        <w:rPr>
          <w:rFonts w:ascii="仿宋" w:eastAsia="仿宋" w:hAnsi="仿宋" w:cs="宋体" w:hint="eastAsia"/>
          <w:sz w:val="32"/>
          <w:szCs w:val="32"/>
        </w:rPr>
        <w:t>洪树琴</w:t>
      </w:r>
      <w:proofErr w:type="gramEnd"/>
      <w:r w:rsidRPr="00E35F84">
        <w:rPr>
          <w:rFonts w:ascii="仿宋" w:eastAsia="仿宋" w:hAnsi="仿宋" w:cs="宋体" w:hint="eastAsia"/>
          <w:sz w:val="32"/>
          <w:szCs w:val="32"/>
        </w:rPr>
        <w:t>、楼容、李荣昆、任伟祎、孙璐、刘玥、章悦琦、刘伟、何明哲</w:t>
      </w:r>
    </w:p>
    <w:p w:rsidR="00E35F84" w:rsidRPr="00E35F84" w:rsidRDefault="00E35F84" w:rsidP="00C723D3">
      <w:pPr>
        <w:spacing w:line="480" w:lineRule="exact"/>
        <w:rPr>
          <w:rFonts w:ascii="仿宋" w:eastAsia="仿宋" w:hAnsi="仿宋" w:cs="宋体"/>
          <w:sz w:val="32"/>
          <w:szCs w:val="32"/>
        </w:rPr>
      </w:pPr>
      <w:r>
        <w:rPr>
          <w:rFonts w:ascii="仿宋" w:eastAsia="仿宋" w:hAnsi="仿宋" w:cs="宋体"/>
          <w:sz w:val="32"/>
          <w:szCs w:val="32"/>
        </w:rPr>
        <w:t>3</w:t>
      </w:r>
      <w:r w:rsidRPr="00E35F84">
        <w:rPr>
          <w:rFonts w:ascii="仿宋" w:eastAsia="仿宋" w:hAnsi="仿宋" w:cs="宋体" w:hint="eastAsia"/>
          <w:sz w:val="32"/>
          <w:szCs w:val="32"/>
        </w:rPr>
        <w:t>.“寻访家乡变化”暑期社会实践调研报告</w:t>
      </w:r>
    </w:p>
    <w:p w:rsidR="00E35F84" w:rsidRPr="00B11A17" w:rsidRDefault="00E35F84" w:rsidP="00C723D3">
      <w:pPr>
        <w:spacing w:line="480" w:lineRule="exact"/>
        <w:rPr>
          <w:rFonts w:ascii="仿宋" w:eastAsia="仿宋" w:hAnsi="仿宋" w:cs="宋体"/>
          <w:sz w:val="32"/>
          <w:szCs w:val="32"/>
        </w:rPr>
      </w:pPr>
      <w:r w:rsidRPr="00E35F84">
        <w:rPr>
          <w:rFonts w:ascii="仿宋" w:eastAsia="仿宋" w:hAnsi="仿宋" w:cs="宋体" w:hint="eastAsia"/>
          <w:sz w:val="32"/>
          <w:szCs w:val="32"/>
        </w:rPr>
        <w:t>作者：丁添、焦建新、张泽旭、钱伯坤、彭佳瑶、周双双、章悦琦、</w:t>
      </w:r>
      <w:r w:rsidRPr="00E35F84">
        <w:rPr>
          <w:rFonts w:ascii="仿宋" w:eastAsia="仿宋" w:hAnsi="仿宋" w:cs="宋体" w:hint="eastAsia"/>
          <w:sz w:val="32"/>
          <w:szCs w:val="32"/>
        </w:rPr>
        <w:lastRenderedPageBreak/>
        <w:t>南金环、王怡、姚伦雪、范文</w:t>
      </w:r>
      <w:proofErr w:type="gramStart"/>
      <w:r w:rsidRPr="00E35F84">
        <w:rPr>
          <w:rFonts w:ascii="仿宋" w:eastAsia="仿宋" w:hAnsi="仿宋" w:cs="宋体" w:hint="eastAsia"/>
          <w:sz w:val="32"/>
          <w:szCs w:val="32"/>
        </w:rPr>
        <w:t>蓉</w:t>
      </w:r>
      <w:proofErr w:type="gramEnd"/>
    </w:p>
    <w:p w:rsidR="00D74C8E" w:rsidRDefault="00D74C8E" w:rsidP="00C723D3">
      <w:pPr>
        <w:pStyle w:val="1"/>
        <w:spacing w:line="480" w:lineRule="exact"/>
        <w:rPr>
          <w:rFonts w:ascii="仿宋" w:eastAsia="仿宋" w:hAnsi="仿宋" w:cstheme="minorEastAsia"/>
          <w:bCs/>
          <w:sz w:val="32"/>
          <w:szCs w:val="32"/>
        </w:rPr>
      </w:pPr>
    </w:p>
    <w:p w:rsidR="008415D7" w:rsidRPr="00B11A17" w:rsidRDefault="00E255F5" w:rsidP="00C723D3">
      <w:pPr>
        <w:pStyle w:val="1"/>
        <w:spacing w:line="480" w:lineRule="exact"/>
        <w:rPr>
          <w:rFonts w:ascii="仿宋" w:eastAsia="仿宋" w:hAnsi="仿宋" w:cstheme="minorEastAsia"/>
          <w:bCs/>
          <w:sz w:val="32"/>
          <w:szCs w:val="32"/>
        </w:rPr>
      </w:pPr>
      <w:r w:rsidRPr="00B11A17">
        <w:rPr>
          <w:rFonts w:ascii="仿宋" w:eastAsia="仿宋" w:hAnsi="仿宋" w:cstheme="minorEastAsia" w:hint="eastAsia"/>
          <w:bCs/>
          <w:sz w:val="32"/>
          <w:szCs w:val="32"/>
        </w:rPr>
        <w:t>贝尔英才学院（</w:t>
      </w:r>
      <w:r w:rsidR="00D37AAB" w:rsidRPr="00B11A17">
        <w:rPr>
          <w:rFonts w:ascii="仿宋" w:eastAsia="仿宋" w:hAnsi="仿宋" w:cstheme="minorEastAsia"/>
          <w:bCs/>
          <w:sz w:val="32"/>
          <w:szCs w:val="32"/>
        </w:rPr>
        <w:t>2</w:t>
      </w:r>
      <w:r w:rsidR="00D37AAB" w:rsidRPr="00B11A17">
        <w:rPr>
          <w:rFonts w:ascii="仿宋" w:eastAsia="仿宋" w:hAnsi="仿宋" w:cstheme="minorEastAsia" w:hint="eastAsia"/>
          <w:bCs/>
          <w:sz w:val="32"/>
          <w:szCs w:val="32"/>
        </w:rPr>
        <w:t>个</w:t>
      </w:r>
      <w:r w:rsidRPr="00B11A17">
        <w:rPr>
          <w:rFonts w:ascii="仿宋" w:eastAsia="仿宋" w:hAnsi="仿宋" w:cstheme="minorEastAsia" w:hint="eastAsia"/>
          <w:bCs/>
          <w:sz w:val="32"/>
          <w:szCs w:val="32"/>
        </w:rPr>
        <w:t>）</w:t>
      </w:r>
    </w:p>
    <w:tbl>
      <w:tblPr>
        <w:tblW w:w="5000" w:type="pct"/>
        <w:tblLook w:val="04A0" w:firstRow="1" w:lastRow="0" w:firstColumn="1" w:lastColumn="0" w:noHBand="0" w:noVBand="1"/>
      </w:tblPr>
      <w:tblGrid>
        <w:gridCol w:w="9070"/>
      </w:tblGrid>
      <w:tr w:rsidR="007F3C7B" w:rsidRPr="00B11A17" w:rsidTr="00DF20CC">
        <w:trPr>
          <w:trHeight w:val="54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“中华两岸儿女情”调研报告</w:t>
            </w:r>
          </w:p>
          <w:p w:rsidR="00914BE0"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作者：朱子涵、纪卓捷、季慧山、李小泥、包兴达</w:t>
            </w:r>
          </w:p>
        </w:tc>
      </w:tr>
      <w:tr w:rsidR="007F3C7B" w:rsidRPr="00B11A17" w:rsidTr="00DF20CC">
        <w:trPr>
          <w:trHeight w:val="1080"/>
        </w:trPr>
        <w:tc>
          <w:tcPr>
            <w:tcW w:w="5000" w:type="pct"/>
            <w:tcBorders>
              <w:top w:val="nil"/>
              <w:left w:val="nil"/>
              <w:bottom w:val="nil"/>
              <w:right w:val="nil"/>
            </w:tcBorders>
            <w:shd w:val="clear" w:color="auto" w:fill="auto"/>
            <w:hideMark/>
          </w:tcPr>
          <w:p w:rsidR="007F3C7B" w:rsidRPr="00B11A17" w:rsidRDefault="00914BE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教育改革背景下国内高校荣誉学院人才培养模式研究—基于全国十三个荣誉学院的团队调研报告</w:t>
            </w:r>
          </w:p>
          <w:p w:rsidR="00914BE0" w:rsidRPr="00B11A17" w:rsidRDefault="00914BE0" w:rsidP="00C723D3">
            <w:pPr>
              <w:spacing w:line="480" w:lineRule="exact"/>
              <w:ind w:left="960" w:hangingChars="300" w:hanging="960"/>
              <w:rPr>
                <w:rFonts w:ascii="仿宋" w:eastAsia="仿宋" w:hAnsi="仿宋" w:cs="宋体"/>
                <w:sz w:val="32"/>
                <w:szCs w:val="32"/>
              </w:rPr>
            </w:pPr>
            <w:r w:rsidRPr="00B11A17">
              <w:rPr>
                <w:rFonts w:ascii="仿宋" w:eastAsia="仿宋" w:hAnsi="仿宋" w:cs="宋体" w:hint="eastAsia"/>
                <w:sz w:val="32"/>
                <w:szCs w:val="32"/>
              </w:rPr>
              <w:t>作者：郭鹏飞、李明、余乐山、丁玉青、张越洋、史英吉、郑博文、黄嘉明、钱其沛、黄正宇、彭敏</w:t>
            </w:r>
            <w:proofErr w:type="gramStart"/>
            <w:r w:rsidRPr="00B11A17">
              <w:rPr>
                <w:rFonts w:ascii="仿宋" w:eastAsia="仿宋" w:hAnsi="仿宋" w:cs="宋体" w:hint="eastAsia"/>
                <w:sz w:val="32"/>
                <w:szCs w:val="32"/>
              </w:rPr>
              <w:t>鑫</w:t>
            </w:r>
            <w:proofErr w:type="gramEnd"/>
            <w:r w:rsidRPr="00B11A17">
              <w:rPr>
                <w:rFonts w:ascii="仿宋" w:eastAsia="仿宋" w:hAnsi="仿宋" w:cs="宋体" w:hint="eastAsia"/>
                <w:sz w:val="32"/>
                <w:szCs w:val="32"/>
              </w:rPr>
              <w:t>、魏启宇、董若昭、黄燕杰、初绍洁</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E255F5" w:rsidP="00C723D3">
      <w:pPr>
        <w:spacing w:line="480" w:lineRule="exact"/>
        <w:rPr>
          <w:rFonts w:ascii="仿宋" w:eastAsia="仿宋" w:hAnsi="仿宋" w:cstheme="minorEastAsia"/>
          <w:b/>
          <w:bCs/>
          <w:sz w:val="32"/>
          <w:szCs w:val="32"/>
        </w:rPr>
      </w:pPr>
      <w:r w:rsidRPr="00B11A17">
        <w:rPr>
          <w:rFonts w:ascii="仿宋" w:eastAsia="仿宋" w:hAnsi="仿宋" w:cstheme="minorEastAsia" w:hint="eastAsia"/>
          <w:b/>
          <w:bCs/>
          <w:sz w:val="32"/>
          <w:szCs w:val="32"/>
        </w:rPr>
        <w:t>海外教育学院（</w:t>
      </w:r>
      <w:r w:rsidR="00D37AAB" w:rsidRPr="00B11A17">
        <w:rPr>
          <w:rFonts w:ascii="仿宋" w:eastAsia="仿宋" w:hAnsi="仿宋" w:cstheme="minorEastAsia"/>
          <w:b/>
          <w:bCs/>
          <w:sz w:val="32"/>
          <w:szCs w:val="32"/>
        </w:rPr>
        <w:t>3</w:t>
      </w:r>
      <w:r w:rsidR="00D37AAB" w:rsidRPr="00B11A17">
        <w:rPr>
          <w:rFonts w:ascii="仿宋" w:eastAsia="仿宋" w:hAnsi="仿宋" w:cstheme="minorEastAsia" w:hint="eastAsia"/>
          <w:b/>
          <w:bCs/>
          <w:sz w:val="32"/>
          <w:szCs w:val="32"/>
        </w:rPr>
        <w:t>个</w:t>
      </w:r>
      <w:r w:rsidRPr="00B11A17">
        <w:rPr>
          <w:rFonts w:ascii="仿宋" w:eastAsia="仿宋" w:hAnsi="仿宋" w:cstheme="minorEastAsia" w:hint="eastAsia"/>
          <w:b/>
          <w:bCs/>
          <w:sz w:val="32"/>
          <w:szCs w:val="32"/>
        </w:rPr>
        <w:t>）</w:t>
      </w:r>
    </w:p>
    <w:tbl>
      <w:tblPr>
        <w:tblW w:w="5000" w:type="pct"/>
        <w:tblLook w:val="04A0" w:firstRow="1" w:lastRow="0" w:firstColumn="1" w:lastColumn="0" w:noHBand="0" w:noVBand="1"/>
      </w:tblPr>
      <w:tblGrid>
        <w:gridCol w:w="9070"/>
      </w:tblGrid>
      <w:tr w:rsidR="007F3C7B" w:rsidRPr="00B11A17" w:rsidTr="00DF20CC">
        <w:trPr>
          <w:trHeight w:val="810"/>
        </w:trPr>
        <w:tc>
          <w:tcPr>
            <w:tcW w:w="5000" w:type="pct"/>
            <w:tcBorders>
              <w:top w:val="nil"/>
              <w:left w:val="nil"/>
              <w:bottom w:val="nil"/>
              <w:right w:val="nil"/>
            </w:tcBorders>
            <w:shd w:val="clear" w:color="auto" w:fill="auto"/>
            <w:hideMark/>
          </w:tcPr>
          <w:p w:rsidR="007F3C7B" w:rsidRPr="00B11A17" w:rsidRDefault="00CE3F3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1</w:t>
            </w:r>
            <w:r w:rsidRPr="00B11A17">
              <w:rPr>
                <w:rFonts w:ascii="仿宋" w:eastAsia="仿宋" w:hAnsi="仿宋" w:cs="宋体"/>
                <w:sz w:val="32"/>
                <w:szCs w:val="32"/>
              </w:rPr>
              <w:t>.</w:t>
            </w:r>
            <w:r w:rsidR="007F3C7B" w:rsidRPr="00B11A17">
              <w:rPr>
                <w:rFonts w:ascii="仿宋" w:eastAsia="仿宋" w:hAnsi="仿宋" w:cs="宋体" w:hint="eastAsia"/>
                <w:sz w:val="32"/>
                <w:szCs w:val="32"/>
              </w:rPr>
              <w:t>南邮知青小分队</w:t>
            </w:r>
          </w:p>
          <w:p w:rsidR="00914BE0" w:rsidRPr="00B11A17" w:rsidRDefault="00914BE0" w:rsidP="00C723D3">
            <w:pPr>
              <w:tabs>
                <w:tab w:val="left" w:pos="1394"/>
              </w:tabs>
              <w:spacing w:line="480" w:lineRule="exact"/>
              <w:ind w:left="960" w:hangingChars="300" w:hanging="960"/>
              <w:rPr>
                <w:rFonts w:ascii="仿宋" w:eastAsia="仿宋" w:hAnsi="仿宋" w:cs="宋体"/>
                <w:sz w:val="32"/>
                <w:szCs w:val="32"/>
              </w:rPr>
            </w:pPr>
            <w:r w:rsidRPr="00B11A17">
              <w:rPr>
                <w:rFonts w:ascii="仿宋" w:eastAsia="仿宋" w:hAnsi="仿宋" w:cs="宋体" w:hint="eastAsia"/>
                <w:sz w:val="32"/>
                <w:szCs w:val="32"/>
              </w:rPr>
              <w:t>作者：邵逸、唐玥、严宏霖、张佳煜、金天宇、司志宇、王子纯、王子</w:t>
            </w:r>
            <w:proofErr w:type="gramStart"/>
            <w:r w:rsidRPr="00B11A17">
              <w:rPr>
                <w:rFonts w:ascii="仿宋" w:eastAsia="仿宋" w:hAnsi="仿宋" w:cs="宋体" w:hint="eastAsia"/>
                <w:sz w:val="32"/>
                <w:szCs w:val="32"/>
              </w:rPr>
              <w:t>彦</w:t>
            </w:r>
            <w:proofErr w:type="gramEnd"/>
            <w:r w:rsidRPr="00B11A17">
              <w:rPr>
                <w:rFonts w:ascii="仿宋" w:eastAsia="仿宋" w:hAnsi="仿宋" w:cs="宋体" w:hint="eastAsia"/>
                <w:sz w:val="32"/>
                <w:szCs w:val="32"/>
              </w:rPr>
              <w:t>、沈瀚</w:t>
            </w:r>
            <w:proofErr w:type="gramStart"/>
            <w:r w:rsidRPr="00B11A17">
              <w:rPr>
                <w:rFonts w:ascii="仿宋" w:eastAsia="仿宋" w:hAnsi="仿宋" w:cs="宋体" w:hint="eastAsia"/>
                <w:sz w:val="32"/>
                <w:szCs w:val="32"/>
              </w:rPr>
              <w:t>堃</w:t>
            </w:r>
            <w:proofErr w:type="gramEnd"/>
          </w:p>
        </w:tc>
      </w:tr>
      <w:tr w:rsidR="007F3C7B" w:rsidRPr="00B11A17" w:rsidTr="00DF20CC">
        <w:trPr>
          <w:trHeight w:val="810"/>
        </w:trPr>
        <w:tc>
          <w:tcPr>
            <w:tcW w:w="5000" w:type="pct"/>
            <w:tcBorders>
              <w:top w:val="nil"/>
              <w:left w:val="nil"/>
              <w:bottom w:val="nil"/>
              <w:right w:val="nil"/>
            </w:tcBorders>
            <w:shd w:val="clear" w:color="auto" w:fill="auto"/>
            <w:hideMark/>
          </w:tcPr>
          <w:p w:rsidR="007F3C7B" w:rsidRPr="00B11A17" w:rsidRDefault="00CE3F3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2</w:t>
            </w:r>
            <w:r w:rsidRPr="00B11A17">
              <w:rPr>
                <w:rFonts w:ascii="仿宋" w:eastAsia="仿宋" w:hAnsi="仿宋" w:cs="宋体"/>
                <w:sz w:val="32"/>
                <w:szCs w:val="32"/>
              </w:rPr>
              <w:t>.</w:t>
            </w:r>
            <w:r w:rsidR="007F3C7B" w:rsidRPr="00B11A17">
              <w:rPr>
                <w:rFonts w:ascii="仿宋" w:eastAsia="仿宋" w:hAnsi="仿宋" w:cs="宋体" w:hint="eastAsia"/>
                <w:sz w:val="32"/>
                <w:szCs w:val="32"/>
              </w:rPr>
              <w:t>“邮爱黔行”支教小分队</w:t>
            </w:r>
          </w:p>
          <w:p w:rsidR="00914BE0" w:rsidRPr="00B11A17" w:rsidRDefault="00914BE0" w:rsidP="00C723D3">
            <w:pPr>
              <w:spacing w:line="480" w:lineRule="exact"/>
              <w:ind w:left="960" w:hangingChars="300" w:hanging="960"/>
              <w:rPr>
                <w:rFonts w:ascii="仿宋" w:eastAsia="仿宋" w:hAnsi="仿宋" w:cs="宋体"/>
                <w:sz w:val="32"/>
                <w:szCs w:val="32"/>
              </w:rPr>
            </w:pPr>
            <w:r w:rsidRPr="00B11A17">
              <w:rPr>
                <w:rFonts w:ascii="仿宋" w:eastAsia="仿宋" w:hAnsi="仿宋" w:cs="宋体" w:hint="eastAsia"/>
                <w:sz w:val="32"/>
                <w:szCs w:val="32"/>
              </w:rPr>
              <w:t>作者：徐欣雅、柴澎涛、雷诗琪、陈曼、王海峡、张廷桢、周国鹏、张宇轩、葛绮涵、沈奕、傅强、娄哲成</w:t>
            </w:r>
          </w:p>
        </w:tc>
      </w:tr>
      <w:tr w:rsidR="007F3C7B" w:rsidRPr="00B11A17" w:rsidTr="00DF20CC">
        <w:trPr>
          <w:trHeight w:val="810"/>
        </w:trPr>
        <w:tc>
          <w:tcPr>
            <w:tcW w:w="5000" w:type="pct"/>
            <w:tcBorders>
              <w:top w:val="nil"/>
              <w:left w:val="nil"/>
              <w:bottom w:val="nil"/>
              <w:right w:val="nil"/>
            </w:tcBorders>
            <w:shd w:val="clear" w:color="auto" w:fill="auto"/>
            <w:hideMark/>
          </w:tcPr>
          <w:p w:rsidR="007F3C7B" w:rsidRPr="00B11A17" w:rsidRDefault="00CE3F30" w:rsidP="00C723D3">
            <w:pPr>
              <w:spacing w:line="480" w:lineRule="exact"/>
              <w:rPr>
                <w:rFonts w:ascii="仿宋" w:eastAsia="仿宋" w:hAnsi="仿宋" w:cs="宋体"/>
                <w:sz w:val="32"/>
                <w:szCs w:val="32"/>
              </w:rPr>
            </w:pPr>
            <w:r w:rsidRPr="00B11A17">
              <w:rPr>
                <w:rFonts w:ascii="仿宋" w:eastAsia="仿宋" w:hAnsi="仿宋" w:cs="宋体" w:hint="eastAsia"/>
                <w:sz w:val="32"/>
                <w:szCs w:val="32"/>
              </w:rPr>
              <w:t>3</w:t>
            </w:r>
            <w:r w:rsidRPr="00B11A17">
              <w:rPr>
                <w:rFonts w:ascii="仿宋" w:eastAsia="仿宋" w:hAnsi="仿宋" w:cs="宋体"/>
                <w:sz w:val="32"/>
                <w:szCs w:val="32"/>
              </w:rPr>
              <w:t>.</w:t>
            </w:r>
            <w:r w:rsidR="007F3C7B" w:rsidRPr="00B11A17">
              <w:rPr>
                <w:rFonts w:ascii="仿宋" w:eastAsia="仿宋" w:hAnsi="仿宋" w:cs="宋体" w:hint="eastAsia"/>
                <w:sz w:val="32"/>
                <w:szCs w:val="32"/>
              </w:rPr>
              <w:t>南京四城区公共厕所事业发展现状调研报告</w:t>
            </w:r>
          </w:p>
          <w:p w:rsidR="00914BE0" w:rsidRPr="00B11A17" w:rsidRDefault="00914BE0" w:rsidP="00C723D3">
            <w:pPr>
              <w:spacing w:line="480" w:lineRule="exact"/>
              <w:ind w:left="960" w:hangingChars="300" w:hanging="960"/>
              <w:rPr>
                <w:rFonts w:ascii="仿宋" w:eastAsia="仿宋" w:hAnsi="仿宋" w:cs="宋体"/>
                <w:sz w:val="32"/>
                <w:szCs w:val="32"/>
              </w:rPr>
            </w:pPr>
            <w:r w:rsidRPr="00B11A17">
              <w:rPr>
                <w:rFonts w:ascii="仿宋" w:eastAsia="仿宋" w:hAnsi="仿宋" w:cs="宋体" w:hint="eastAsia"/>
                <w:sz w:val="32"/>
                <w:szCs w:val="32"/>
              </w:rPr>
              <w:t>作者：刘寅嵩、曹潮、李承熙、李君宇、钱晨曦、李正麟、毛天羽、刘泽宇、朱昊轩</w:t>
            </w:r>
          </w:p>
        </w:tc>
      </w:tr>
    </w:tbl>
    <w:p w:rsidR="008415D7" w:rsidRPr="00B11A17" w:rsidRDefault="008415D7" w:rsidP="00C723D3">
      <w:pPr>
        <w:spacing w:line="480" w:lineRule="exact"/>
        <w:rPr>
          <w:rFonts w:ascii="仿宋" w:eastAsia="仿宋" w:hAnsi="仿宋" w:cs="宋体"/>
          <w:sz w:val="32"/>
          <w:szCs w:val="32"/>
        </w:rPr>
      </w:pPr>
    </w:p>
    <w:p w:rsidR="008415D7" w:rsidRPr="00B11A17" w:rsidRDefault="008415D7" w:rsidP="00C723D3">
      <w:pPr>
        <w:spacing w:line="480" w:lineRule="exact"/>
        <w:rPr>
          <w:rFonts w:ascii="仿宋" w:eastAsia="仿宋" w:hAnsi="仿宋" w:cs="宋体"/>
          <w:sz w:val="32"/>
          <w:szCs w:val="32"/>
        </w:rPr>
      </w:pPr>
    </w:p>
    <w:sectPr w:rsidR="008415D7" w:rsidRPr="00B11A17" w:rsidSect="00C723D3">
      <w:footerReference w:type="default" r:id="rId8"/>
      <w:pgSz w:w="11906" w:h="16838"/>
      <w:pgMar w:top="1418" w:right="1418" w:bottom="1418" w:left="1418" w:header="851"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79" w:rsidRDefault="004A5479" w:rsidP="00785D54">
      <w:r>
        <w:separator/>
      </w:r>
    </w:p>
  </w:endnote>
  <w:endnote w:type="continuationSeparator" w:id="0">
    <w:p w:rsidR="004A5479" w:rsidRDefault="004A5479" w:rsidP="0078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简">
    <w:altName w:val="黑体"/>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07644"/>
      <w:docPartObj>
        <w:docPartGallery w:val="Page Numbers (Bottom of Page)"/>
        <w:docPartUnique/>
      </w:docPartObj>
    </w:sdtPr>
    <w:sdtEndPr>
      <w:rPr>
        <w:rFonts w:ascii="仿宋" w:eastAsia="仿宋" w:hAnsi="仿宋"/>
        <w:sz w:val="28"/>
        <w:szCs w:val="28"/>
      </w:rPr>
    </w:sdtEndPr>
    <w:sdtContent>
      <w:p w:rsidR="001973D7" w:rsidRPr="00C723D3" w:rsidRDefault="001973D7">
        <w:pPr>
          <w:pStyle w:val="a5"/>
          <w:jc w:val="center"/>
          <w:rPr>
            <w:rFonts w:ascii="仿宋" w:eastAsia="仿宋" w:hAnsi="仿宋"/>
            <w:sz w:val="28"/>
            <w:szCs w:val="28"/>
          </w:rPr>
        </w:pPr>
        <w:r w:rsidRPr="00C723D3">
          <w:rPr>
            <w:rFonts w:ascii="仿宋" w:eastAsia="仿宋" w:hAnsi="仿宋"/>
            <w:sz w:val="28"/>
            <w:szCs w:val="28"/>
          </w:rPr>
          <w:fldChar w:fldCharType="begin"/>
        </w:r>
        <w:r w:rsidRPr="00C723D3">
          <w:rPr>
            <w:rFonts w:ascii="仿宋" w:eastAsia="仿宋" w:hAnsi="仿宋"/>
            <w:sz w:val="28"/>
            <w:szCs w:val="28"/>
          </w:rPr>
          <w:instrText>PAGE   \* MERGEFORMAT</w:instrText>
        </w:r>
        <w:r w:rsidRPr="00C723D3">
          <w:rPr>
            <w:rFonts w:ascii="仿宋" w:eastAsia="仿宋" w:hAnsi="仿宋"/>
            <w:sz w:val="28"/>
            <w:szCs w:val="28"/>
          </w:rPr>
          <w:fldChar w:fldCharType="separate"/>
        </w:r>
        <w:r w:rsidR="00CF1B0E" w:rsidRPr="00CF1B0E">
          <w:rPr>
            <w:rFonts w:ascii="仿宋" w:eastAsia="仿宋" w:hAnsi="仿宋"/>
            <w:noProof/>
            <w:sz w:val="28"/>
            <w:szCs w:val="28"/>
            <w:lang w:val="zh-CN"/>
          </w:rPr>
          <w:t>-</w:t>
        </w:r>
        <w:r w:rsidR="00CF1B0E">
          <w:rPr>
            <w:rFonts w:ascii="仿宋" w:eastAsia="仿宋" w:hAnsi="仿宋"/>
            <w:noProof/>
            <w:sz w:val="28"/>
            <w:szCs w:val="28"/>
          </w:rPr>
          <w:t xml:space="preserve"> 14 -</w:t>
        </w:r>
        <w:r w:rsidRPr="00C723D3">
          <w:rPr>
            <w:rFonts w:ascii="仿宋" w:eastAsia="仿宋" w:hAnsi="仿宋"/>
            <w:sz w:val="28"/>
            <w:szCs w:val="28"/>
          </w:rPr>
          <w:fldChar w:fldCharType="end"/>
        </w:r>
      </w:p>
    </w:sdtContent>
  </w:sdt>
  <w:p w:rsidR="001973D7" w:rsidRDefault="0019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79" w:rsidRDefault="004A5479" w:rsidP="00785D54">
      <w:r>
        <w:separator/>
      </w:r>
    </w:p>
  </w:footnote>
  <w:footnote w:type="continuationSeparator" w:id="0">
    <w:p w:rsidR="004A5479" w:rsidRDefault="004A5479" w:rsidP="0078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5852B6"/>
    <w:multiLevelType w:val="singleLevel"/>
    <w:tmpl w:val="AB5852B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9946E2"/>
    <w:rsid w:val="000A21C7"/>
    <w:rsid w:val="000A652B"/>
    <w:rsid w:val="000A6EEB"/>
    <w:rsid w:val="00177738"/>
    <w:rsid w:val="001973D7"/>
    <w:rsid w:val="001D67AD"/>
    <w:rsid w:val="0020193E"/>
    <w:rsid w:val="002E1310"/>
    <w:rsid w:val="002F44A0"/>
    <w:rsid w:val="00395FC8"/>
    <w:rsid w:val="003A5B37"/>
    <w:rsid w:val="003A678C"/>
    <w:rsid w:val="003C441B"/>
    <w:rsid w:val="003F6BAC"/>
    <w:rsid w:val="004017F6"/>
    <w:rsid w:val="004135E4"/>
    <w:rsid w:val="004663D4"/>
    <w:rsid w:val="0047091E"/>
    <w:rsid w:val="004A5479"/>
    <w:rsid w:val="00560467"/>
    <w:rsid w:val="005B32CD"/>
    <w:rsid w:val="005F51A8"/>
    <w:rsid w:val="0061503F"/>
    <w:rsid w:val="00696912"/>
    <w:rsid w:val="006E5BC8"/>
    <w:rsid w:val="006E5F57"/>
    <w:rsid w:val="006E7FB0"/>
    <w:rsid w:val="00705669"/>
    <w:rsid w:val="007108B5"/>
    <w:rsid w:val="00785D54"/>
    <w:rsid w:val="007F3C7B"/>
    <w:rsid w:val="008415D7"/>
    <w:rsid w:val="00914BE0"/>
    <w:rsid w:val="00923762"/>
    <w:rsid w:val="00A066F8"/>
    <w:rsid w:val="00A274E2"/>
    <w:rsid w:val="00A37D68"/>
    <w:rsid w:val="00A73DD7"/>
    <w:rsid w:val="00AB53BC"/>
    <w:rsid w:val="00AD7FA1"/>
    <w:rsid w:val="00B11A17"/>
    <w:rsid w:val="00BB72F9"/>
    <w:rsid w:val="00BD6D49"/>
    <w:rsid w:val="00BF0AE3"/>
    <w:rsid w:val="00C015FF"/>
    <w:rsid w:val="00C11F09"/>
    <w:rsid w:val="00C1328A"/>
    <w:rsid w:val="00C600CB"/>
    <w:rsid w:val="00C723D3"/>
    <w:rsid w:val="00CD5CC4"/>
    <w:rsid w:val="00CE3F30"/>
    <w:rsid w:val="00CE48FF"/>
    <w:rsid w:val="00CF1B0E"/>
    <w:rsid w:val="00D37AAB"/>
    <w:rsid w:val="00D41C7B"/>
    <w:rsid w:val="00D74C8E"/>
    <w:rsid w:val="00DC742F"/>
    <w:rsid w:val="00DF20CC"/>
    <w:rsid w:val="00E255F5"/>
    <w:rsid w:val="00E35F84"/>
    <w:rsid w:val="00E7403A"/>
    <w:rsid w:val="00ED452F"/>
    <w:rsid w:val="00FD1C57"/>
    <w:rsid w:val="00FE5810"/>
    <w:rsid w:val="00FF1201"/>
    <w:rsid w:val="059510F5"/>
    <w:rsid w:val="082E6EEA"/>
    <w:rsid w:val="090C0CF7"/>
    <w:rsid w:val="1459312A"/>
    <w:rsid w:val="191D039C"/>
    <w:rsid w:val="243C6D16"/>
    <w:rsid w:val="27606BCA"/>
    <w:rsid w:val="347F5A6A"/>
    <w:rsid w:val="3B8C3C37"/>
    <w:rsid w:val="3CE15A2A"/>
    <w:rsid w:val="3EF71748"/>
    <w:rsid w:val="458C040C"/>
    <w:rsid w:val="4BC177EE"/>
    <w:rsid w:val="4C6E7EA7"/>
    <w:rsid w:val="4C9723F3"/>
    <w:rsid w:val="4DD76494"/>
    <w:rsid w:val="5B9946E2"/>
    <w:rsid w:val="66A87A7F"/>
    <w:rsid w:val="6D535020"/>
    <w:rsid w:val="6E877CCA"/>
    <w:rsid w:val="76A4235E"/>
    <w:rsid w:val="7F3F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7C534-7E02-442D-99CF-FB43841F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pPr>
      <w:spacing w:line="520" w:lineRule="exact"/>
    </w:pPr>
    <w:rPr>
      <w:rFonts w:eastAsia="黑体"/>
      <w:b/>
      <w:sz w:val="30"/>
    </w:rPr>
  </w:style>
  <w:style w:type="paragraph" w:styleId="a3">
    <w:name w:val="header"/>
    <w:basedOn w:val="a"/>
    <w:link w:val="a4"/>
    <w:uiPriority w:val="99"/>
    <w:rsid w:val="00785D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5D54"/>
    <w:rPr>
      <w:rFonts w:asciiTheme="minorHAnsi" w:eastAsiaTheme="minorEastAsia" w:hAnsiTheme="minorHAnsi" w:cstheme="minorBidi"/>
      <w:kern w:val="2"/>
      <w:sz w:val="18"/>
      <w:szCs w:val="18"/>
    </w:rPr>
  </w:style>
  <w:style w:type="paragraph" w:styleId="a5">
    <w:name w:val="footer"/>
    <w:basedOn w:val="a"/>
    <w:link w:val="a6"/>
    <w:uiPriority w:val="99"/>
    <w:rsid w:val="00785D54"/>
    <w:pPr>
      <w:tabs>
        <w:tab w:val="center" w:pos="4153"/>
        <w:tab w:val="right" w:pos="8306"/>
      </w:tabs>
      <w:snapToGrid w:val="0"/>
      <w:jc w:val="left"/>
    </w:pPr>
    <w:rPr>
      <w:sz w:val="18"/>
      <w:szCs w:val="18"/>
    </w:rPr>
  </w:style>
  <w:style w:type="character" w:customStyle="1" w:styleId="a6">
    <w:name w:val="页脚 字符"/>
    <w:basedOn w:val="a0"/>
    <w:link w:val="a5"/>
    <w:uiPriority w:val="99"/>
    <w:rsid w:val="00785D54"/>
    <w:rPr>
      <w:rFonts w:asciiTheme="minorHAnsi" w:eastAsiaTheme="minorEastAsia" w:hAnsiTheme="minorHAnsi" w:cstheme="minorBidi"/>
      <w:kern w:val="2"/>
      <w:sz w:val="18"/>
      <w:szCs w:val="18"/>
    </w:rPr>
  </w:style>
  <w:style w:type="table" w:styleId="a7">
    <w:name w:val="Table Grid"/>
    <w:basedOn w:val="a1"/>
    <w:rsid w:val="00B1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C441B"/>
    <w:rPr>
      <w:sz w:val="18"/>
      <w:szCs w:val="18"/>
    </w:rPr>
  </w:style>
  <w:style w:type="character" w:customStyle="1" w:styleId="a9">
    <w:name w:val="批注框文本 字符"/>
    <w:basedOn w:val="a0"/>
    <w:link w:val="a8"/>
    <w:rsid w:val="003C4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3726">
      <w:bodyDiv w:val="1"/>
      <w:marLeft w:val="0"/>
      <w:marRight w:val="0"/>
      <w:marTop w:val="0"/>
      <w:marBottom w:val="0"/>
      <w:divBdr>
        <w:top w:val="none" w:sz="0" w:space="0" w:color="auto"/>
        <w:left w:val="none" w:sz="0" w:space="0" w:color="auto"/>
        <w:bottom w:val="none" w:sz="0" w:space="0" w:color="auto"/>
        <w:right w:val="none" w:sz="0" w:space="0" w:color="auto"/>
      </w:divBdr>
    </w:div>
    <w:div w:id="188877162">
      <w:bodyDiv w:val="1"/>
      <w:marLeft w:val="0"/>
      <w:marRight w:val="0"/>
      <w:marTop w:val="0"/>
      <w:marBottom w:val="0"/>
      <w:divBdr>
        <w:top w:val="none" w:sz="0" w:space="0" w:color="auto"/>
        <w:left w:val="none" w:sz="0" w:space="0" w:color="auto"/>
        <w:bottom w:val="none" w:sz="0" w:space="0" w:color="auto"/>
        <w:right w:val="none" w:sz="0" w:space="0" w:color="auto"/>
      </w:divBdr>
    </w:div>
    <w:div w:id="467555384">
      <w:bodyDiv w:val="1"/>
      <w:marLeft w:val="0"/>
      <w:marRight w:val="0"/>
      <w:marTop w:val="0"/>
      <w:marBottom w:val="0"/>
      <w:divBdr>
        <w:top w:val="none" w:sz="0" w:space="0" w:color="auto"/>
        <w:left w:val="none" w:sz="0" w:space="0" w:color="auto"/>
        <w:bottom w:val="none" w:sz="0" w:space="0" w:color="auto"/>
        <w:right w:val="none" w:sz="0" w:space="0" w:color="auto"/>
      </w:divBdr>
    </w:div>
    <w:div w:id="508367946">
      <w:bodyDiv w:val="1"/>
      <w:marLeft w:val="0"/>
      <w:marRight w:val="0"/>
      <w:marTop w:val="0"/>
      <w:marBottom w:val="0"/>
      <w:divBdr>
        <w:top w:val="none" w:sz="0" w:space="0" w:color="auto"/>
        <w:left w:val="none" w:sz="0" w:space="0" w:color="auto"/>
        <w:bottom w:val="none" w:sz="0" w:space="0" w:color="auto"/>
        <w:right w:val="none" w:sz="0" w:space="0" w:color="auto"/>
      </w:divBdr>
    </w:div>
    <w:div w:id="571702099">
      <w:bodyDiv w:val="1"/>
      <w:marLeft w:val="0"/>
      <w:marRight w:val="0"/>
      <w:marTop w:val="0"/>
      <w:marBottom w:val="0"/>
      <w:divBdr>
        <w:top w:val="none" w:sz="0" w:space="0" w:color="auto"/>
        <w:left w:val="none" w:sz="0" w:space="0" w:color="auto"/>
        <w:bottom w:val="none" w:sz="0" w:space="0" w:color="auto"/>
        <w:right w:val="none" w:sz="0" w:space="0" w:color="auto"/>
      </w:divBdr>
    </w:div>
    <w:div w:id="715202005">
      <w:bodyDiv w:val="1"/>
      <w:marLeft w:val="0"/>
      <w:marRight w:val="0"/>
      <w:marTop w:val="0"/>
      <w:marBottom w:val="0"/>
      <w:divBdr>
        <w:top w:val="none" w:sz="0" w:space="0" w:color="auto"/>
        <w:left w:val="none" w:sz="0" w:space="0" w:color="auto"/>
        <w:bottom w:val="none" w:sz="0" w:space="0" w:color="auto"/>
        <w:right w:val="none" w:sz="0" w:space="0" w:color="auto"/>
      </w:divBdr>
    </w:div>
    <w:div w:id="757949553">
      <w:bodyDiv w:val="1"/>
      <w:marLeft w:val="0"/>
      <w:marRight w:val="0"/>
      <w:marTop w:val="0"/>
      <w:marBottom w:val="0"/>
      <w:divBdr>
        <w:top w:val="none" w:sz="0" w:space="0" w:color="auto"/>
        <w:left w:val="none" w:sz="0" w:space="0" w:color="auto"/>
        <w:bottom w:val="none" w:sz="0" w:space="0" w:color="auto"/>
        <w:right w:val="none" w:sz="0" w:space="0" w:color="auto"/>
      </w:divBdr>
    </w:div>
    <w:div w:id="825129549">
      <w:bodyDiv w:val="1"/>
      <w:marLeft w:val="0"/>
      <w:marRight w:val="0"/>
      <w:marTop w:val="0"/>
      <w:marBottom w:val="0"/>
      <w:divBdr>
        <w:top w:val="none" w:sz="0" w:space="0" w:color="auto"/>
        <w:left w:val="none" w:sz="0" w:space="0" w:color="auto"/>
        <w:bottom w:val="none" w:sz="0" w:space="0" w:color="auto"/>
        <w:right w:val="none" w:sz="0" w:space="0" w:color="auto"/>
      </w:divBdr>
    </w:div>
    <w:div w:id="835418613">
      <w:bodyDiv w:val="1"/>
      <w:marLeft w:val="0"/>
      <w:marRight w:val="0"/>
      <w:marTop w:val="0"/>
      <w:marBottom w:val="0"/>
      <w:divBdr>
        <w:top w:val="none" w:sz="0" w:space="0" w:color="auto"/>
        <w:left w:val="none" w:sz="0" w:space="0" w:color="auto"/>
        <w:bottom w:val="none" w:sz="0" w:space="0" w:color="auto"/>
        <w:right w:val="none" w:sz="0" w:space="0" w:color="auto"/>
      </w:divBdr>
    </w:div>
    <w:div w:id="1007291268">
      <w:bodyDiv w:val="1"/>
      <w:marLeft w:val="0"/>
      <w:marRight w:val="0"/>
      <w:marTop w:val="0"/>
      <w:marBottom w:val="0"/>
      <w:divBdr>
        <w:top w:val="none" w:sz="0" w:space="0" w:color="auto"/>
        <w:left w:val="none" w:sz="0" w:space="0" w:color="auto"/>
        <w:bottom w:val="none" w:sz="0" w:space="0" w:color="auto"/>
        <w:right w:val="none" w:sz="0" w:space="0" w:color="auto"/>
      </w:divBdr>
    </w:div>
    <w:div w:id="1156534434">
      <w:bodyDiv w:val="1"/>
      <w:marLeft w:val="0"/>
      <w:marRight w:val="0"/>
      <w:marTop w:val="0"/>
      <w:marBottom w:val="0"/>
      <w:divBdr>
        <w:top w:val="none" w:sz="0" w:space="0" w:color="auto"/>
        <w:left w:val="none" w:sz="0" w:space="0" w:color="auto"/>
        <w:bottom w:val="none" w:sz="0" w:space="0" w:color="auto"/>
        <w:right w:val="none" w:sz="0" w:space="0" w:color="auto"/>
      </w:divBdr>
    </w:div>
    <w:div w:id="1185632101">
      <w:bodyDiv w:val="1"/>
      <w:marLeft w:val="0"/>
      <w:marRight w:val="0"/>
      <w:marTop w:val="0"/>
      <w:marBottom w:val="0"/>
      <w:divBdr>
        <w:top w:val="none" w:sz="0" w:space="0" w:color="auto"/>
        <w:left w:val="none" w:sz="0" w:space="0" w:color="auto"/>
        <w:bottom w:val="none" w:sz="0" w:space="0" w:color="auto"/>
        <w:right w:val="none" w:sz="0" w:space="0" w:color="auto"/>
      </w:divBdr>
    </w:div>
    <w:div w:id="1476028323">
      <w:bodyDiv w:val="1"/>
      <w:marLeft w:val="0"/>
      <w:marRight w:val="0"/>
      <w:marTop w:val="0"/>
      <w:marBottom w:val="0"/>
      <w:divBdr>
        <w:top w:val="none" w:sz="0" w:space="0" w:color="auto"/>
        <w:left w:val="none" w:sz="0" w:space="0" w:color="auto"/>
        <w:bottom w:val="none" w:sz="0" w:space="0" w:color="auto"/>
        <w:right w:val="none" w:sz="0" w:space="0" w:color="auto"/>
      </w:divBdr>
    </w:div>
    <w:div w:id="1588418513">
      <w:bodyDiv w:val="1"/>
      <w:marLeft w:val="0"/>
      <w:marRight w:val="0"/>
      <w:marTop w:val="0"/>
      <w:marBottom w:val="0"/>
      <w:divBdr>
        <w:top w:val="none" w:sz="0" w:space="0" w:color="auto"/>
        <w:left w:val="none" w:sz="0" w:space="0" w:color="auto"/>
        <w:bottom w:val="none" w:sz="0" w:space="0" w:color="auto"/>
        <w:right w:val="none" w:sz="0" w:space="0" w:color="auto"/>
      </w:divBdr>
    </w:div>
    <w:div w:id="1647203722">
      <w:bodyDiv w:val="1"/>
      <w:marLeft w:val="0"/>
      <w:marRight w:val="0"/>
      <w:marTop w:val="0"/>
      <w:marBottom w:val="0"/>
      <w:divBdr>
        <w:top w:val="none" w:sz="0" w:space="0" w:color="auto"/>
        <w:left w:val="none" w:sz="0" w:space="0" w:color="auto"/>
        <w:bottom w:val="none" w:sz="0" w:space="0" w:color="auto"/>
        <w:right w:val="none" w:sz="0" w:space="0" w:color="auto"/>
      </w:divBdr>
    </w:div>
    <w:div w:id="1717923182">
      <w:bodyDiv w:val="1"/>
      <w:marLeft w:val="0"/>
      <w:marRight w:val="0"/>
      <w:marTop w:val="0"/>
      <w:marBottom w:val="0"/>
      <w:divBdr>
        <w:top w:val="none" w:sz="0" w:space="0" w:color="auto"/>
        <w:left w:val="none" w:sz="0" w:space="0" w:color="auto"/>
        <w:bottom w:val="none" w:sz="0" w:space="0" w:color="auto"/>
        <w:right w:val="none" w:sz="0" w:space="0" w:color="auto"/>
      </w:divBdr>
    </w:div>
    <w:div w:id="1735156266">
      <w:bodyDiv w:val="1"/>
      <w:marLeft w:val="0"/>
      <w:marRight w:val="0"/>
      <w:marTop w:val="0"/>
      <w:marBottom w:val="0"/>
      <w:divBdr>
        <w:top w:val="none" w:sz="0" w:space="0" w:color="auto"/>
        <w:left w:val="none" w:sz="0" w:space="0" w:color="auto"/>
        <w:bottom w:val="none" w:sz="0" w:space="0" w:color="auto"/>
        <w:right w:val="none" w:sz="0" w:space="0" w:color="auto"/>
      </w:divBdr>
    </w:div>
    <w:div w:id="1744525713">
      <w:bodyDiv w:val="1"/>
      <w:marLeft w:val="0"/>
      <w:marRight w:val="0"/>
      <w:marTop w:val="0"/>
      <w:marBottom w:val="0"/>
      <w:divBdr>
        <w:top w:val="none" w:sz="0" w:space="0" w:color="auto"/>
        <w:left w:val="none" w:sz="0" w:space="0" w:color="auto"/>
        <w:bottom w:val="none" w:sz="0" w:space="0" w:color="auto"/>
        <w:right w:val="none" w:sz="0" w:space="0" w:color="auto"/>
      </w:divBdr>
    </w:div>
    <w:div w:id="1786197284">
      <w:bodyDiv w:val="1"/>
      <w:marLeft w:val="0"/>
      <w:marRight w:val="0"/>
      <w:marTop w:val="0"/>
      <w:marBottom w:val="0"/>
      <w:divBdr>
        <w:top w:val="none" w:sz="0" w:space="0" w:color="auto"/>
        <w:left w:val="none" w:sz="0" w:space="0" w:color="auto"/>
        <w:bottom w:val="none" w:sz="0" w:space="0" w:color="auto"/>
        <w:right w:val="none" w:sz="0" w:space="0" w:color="auto"/>
      </w:divBdr>
    </w:div>
    <w:div w:id="1805853525">
      <w:bodyDiv w:val="1"/>
      <w:marLeft w:val="0"/>
      <w:marRight w:val="0"/>
      <w:marTop w:val="0"/>
      <w:marBottom w:val="0"/>
      <w:divBdr>
        <w:top w:val="none" w:sz="0" w:space="0" w:color="auto"/>
        <w:left w:val="none" w:sz="0" w:space="0" w:color="auto"/>
        <w:bottom w:val="none" w:sz="0" w:space="0" w:color="auto"/>
        <w:right w:val="none" w:sz="0" w:space="0" w:color="auto"/>
      </w:divBdr>
    </w:div>
    <w:div w:id="2018269812">
      <w:bodyDiv w:val="1"/>
      <w:marLeft w:val="0"/>
      <w:marRight w:val="0"/>
      <w:marTop w:val="0"/>
      <w:marBottom w:val="0"/>
      <w:divBdr>
        <w:top w:val="none" w:sz="0" w:space="0" w:color="auto"/>
        <w:left w:val="none" w:sz="0" w:space="0" w:color="auto"/>
        <w:bottom w:val="none" w:sz="0" w:space="0" w:color="auto"/>
        <w:right w:val="none" w:sz="0" w:space="0" w:color="auto"/>
      </w:divBdr>
    </w:div>
    <w:div w:id="206046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101;&#22826;&#22826;\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565</TotalTime>
  <Pages>14</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三清</dc:creator>
  <cp:lastModifiedBy>tw-cjb</cp:lastModifiedBy>
  <cp:revision>16</cp:revision>
  <cp:lastPrinted>2018-09-26T08:18:00Z</cp:lastPrinted>
  <dcterms:created xsi:type="dcterms:W3CDTF">2018-09-25T09:37:00Z</dcterms:created>
  <dcterms:modified xsi:type="dcterms:W3CDTF">2018-09-28T09:38:00Z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