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B18C" w14:textId="77777777" w:rsidR="003E68B5" w:rsidRDefault="003E68B5">
      <w:pPr>
        <w:pStyle w:val="a3"/>
        <w:rPr>
          <w:rFonts w:ascii="Times New Roman"/>
          <w:sz w:val="20"/>
        </w:rPr>
      </w:pPr>
    </w:p>
    <w:p w14:paraId="7B1FFC02" w14:textId="77777777" w:rsidR="003E68B5" w:rsidRDefault="003E68B5">
      <w:pPr>
        <w:pStyle w:val="a3"/>
        <w:rPr>
          <w:rFonts w:ascii="Times New Roman"/>
          <w:sz w:val="20"/>
        </w:rPr>
      </w:pPr>
    </w:p>
    <w:p w14:paraId="1513C2C1" w14:textId="77777777" w:rsidR="003E68B5" w:rsidRDefault="003E68B5">
      <w:pPr>
        <w:pStyle w:val="a3"/>
        <w:rPr>
          <w:rFonts w:ascii="Times New Roman"/>
          <w:sz w:val="20"/>
        </w:rPr>
      </w:pPr>
    </w:p>
    <w:p w14:paraId="32231A7D" w14:textId="77777777" w:rsidR="003E68B5" w:rsidRDefault="003E68B5">
      <w:pPr>
        <w:pStyle w:val="a3"/>
        <w:rPr>
          <w:rFonts w:ascii="Times New Roman"/>
          <w:sz w:val="20"/>
        </w:rPr>
      </w:pPr>
    </w:p>
    <w:p w14:paraId="07BC05FB" w14:textId="77777777" w:rsidR="003E68B5" w:rsidRDefault="003E68B5">
      <w:pPr>
        <w:pStyle w:val="a3"/>
        <w:rPr>
          <w:rFonts w:ascii="Times New Roman"/>
          <w:sz w:val="20"/>
        </w:rPr>
      </w:pPr>
    </w:p>
    <w:p w14:paraId="533E161F" w14:textId="77777777" w:rsidR="003E68B5" w:rsidRDefault="003E68B5">
      <w:pPr>
        <w:pStyle w:val="a3"/>
        <w:rPr>
          <w:rFonts w:ascii="Times New Roman"/>
          <w:sz w:val="20"/>
        </w:rPr>
      </w:pPr>
    </w:p>
    <w:p w14:paraId="0FE375FC" w14:textId="77777777" w:rsidR="003E68B5" w:rsidRDefault="003E68B5">
      <w:pPr>
        <w:pStyle w:val="a3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8940"/>
      </w:tblGrid>
      <w:tr w:rsidR="003E68B5" w14:paraId="2F12ACAD" w14:textId="77777777">
        <w:trPr>
          <w:trHeight w:val="2240"/>
        </w:trPr>
        <w:tc>
          <w:tcPr>
            <w:tcW w:w="8940" w:type="dxa"/>
          </w:tcPr>
          <w:p w14:paraId="24320C68" w14:textId="77777777" w:rsidR="003E68B5" w:rsidRPr="00E42EC6" w:rsidRDefault="008D1767">
            <w:pPr>
              <w:pStyle w:val="TableParagraph"/>
              <w:spacing w:line="1837" w:lineRule="exact"/>
              <w:ind w:left="393"/>
              <w:rPr>
                <w:rFonts w:ascii="华文中宋" w:eastAsia="华文中宋" w:hAnsi="华文中宋"/>
                <w:b/>
                <w:sz w:val="120"/>
              </w:rPr>
            </w:pPr>
            <w:r w:rsidRPr="00E42EC6">
              <w:rPr>
                <w:rFonts w:ascii="华文中宋" w:eastAsia="华文中宋" w:hAnsi="华文中宋" w:hint="eastAsia"/>
                <w:b/>
                <w:color w:val="FF0000"/>
                <w:spacing w:val="-118"/>
                <w:w w:val="65"/>
                <w:sz w:val="120"/>
              </w:rPr>
              <w:t>共青团南京邮电大学委员会</w:t>
            </w:r>
          </w:p>
        </w:tc>
      </w:tr>
      <w:tr w:rsidR="003E68B5" w14:paraId="187E111D" w14:textId="77777777">
        <w:trPr>
          <w:trHeight w:val="1457"/>
        </w:trPr>
        <w:tc>
          <w:tcPr>
            <w:tcW w:w="8940" w:type="dxa"/>
          </w:tcPr>
          <w:p w14:paraId="7A7739D8" w14:textId="77777777" w:rsidR="003E68B5" w:rsidRDefault="003E68B5">
            <w:pPr>
              <w:pStyle w:val="TableParagraph"/>
              <w:spacing w:before="2"/>
              <w:rPr>
                <w:rFonts w:ascii="Times New Roman"/>
                <w:sz w:val="53"/>
              </w:rPr>
            </w:pPr>
          </w:p>
          <w:p w14:paraId="4AF2FADF" w14:textId="77777777" w:rsidR="003E68B5" w:rsidRDefault="008D1767">
            <w:pPr>
              <w:pStyle w:val="TableParagraph"/>
              <w:ind w:left="2933" w:right="3086"/>
              <w:jc w:val="center"/>
              <w:rPr>
                <w:sz w:val="32"/>
              </w:rPr>
            </w:pPr>
            <w:r>
              <w:rPr>
                <w:sz w:val="32"/>
              </w:rPr>
              <w:t>校团发〔</w:t>
            </w:r>
            <w:r w:rsidR="00761134">
              <w:rPr>
                <w:rFonts w:hint="eastAsia"/>
                <w:sz w:val="32"/>
              </w:rPr>
              <w:t>2020</w:t>
            </w:r>
            <w:r>
              <w:rPr>
                <w:sz w:val="32"/>
              </w:rPr>
              <w:t>〕</w:t>
            </w:r>
            <w:r w:rsidR="00C935E5">
              <w:rPr>
                <w:rFonts w:hint="eastAsia"/>
                <w:sz w:val="32"/>
              </w:rPr>
              <w:t>13</w:t>
            </w:r>
            <w:r>
              <w:rPr>
                <w:sz w:val="32"/>
              </w:rPr>
              <w:t>号</w:t>
            </w:r>
          </w:p>
          <w:p w14:paraId="668F09F6" w14:textId="77777777" w:rsidR="003E68B5" w:rsidRDefault="008D1767">
            <w:pPr>
              <w:pStyle w:val="TableParagraph"/>
              <w:spacing w:before="25" w:line="391" w:lineRule="exact"/>
              <w:ind w:right="153"/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★</w:t>
            </w:r>
          </w:p>
        </w:tc>
      </w:tr>
    </w:tbl>
    <w:p w14:paraId="37634AD8" w14:textId="77777777" w:rsidR="003E68B5" w:rsidRDefault="003E68B5">
      <w:pPr>
        <w:pStyle w:val="a3"/>
        <w:rPr>
          <w:rFonts w:ascii="Times New Roman"/>
          <w:sz w:val="20"/>
        </w:rPr>
      </w:pPr>
    </w:p>
    <w:p w14:paraId="773B1AFB" w14:textId="77777777" w:rsidR="003E68B5" w:rsidRDefault="003E68B5">
      <w:pPr>
        <w:pStyle w:val="a3"/>
        <w:rPr>
          <w:rFonts w:ascii="Times New Roman"/>
          <w:sz w:val="20"/>
        </w:rPr>
      </w:pPr>
    </w:p>
    <w:p w14:paraId="3186F935" w14:textId="77777777" w:rsidR="003E68B5" w:rsidRDefault="003E68B5">
      <w:pPr>
        <w:pStyle w:val="a3"/>
        <w:spacing w:before="6"/>
        <w:rPr>
          <w:rFonts w:ascii="Times New Roman"/>
          <w:sz w:val="16"/>
        </w:rPr>
      </w:pPr>
    </w:p>
    <w:p w14:paraId="221340FF" w14:textId="77777777" w:rsidR="003E68B5" w:rsidRDefault="00FB34CE" w:rsidP="00E42EC6">
      <w:pPr>
        <w:pStyle w:val="a4"/>
        <w:spacing w:line="560" w:lineRule="exact"/>
      </w:pPr>
      <w:r>
        <w:rPr>
          <w:rFonts w:ascii="方正小标宋_GBK" w:eastAsia="方正小标宋_GBK"/>
        </w:rPr>
        <w:pict w14:anchorId="3C09077D">
          <v:line id="_x0000_s1027" alt="" style="position:absolute;left:0;text-align:left;z-index:-251774976;mso-wrap-edited:f;mso-width-percent:0;mso-height-percent:0;mso-position-horizontal-relative:page;mso-width-percent:0;mso-height-percent:0" from="78.5pt,-40.55pt" to="285.45pt,-40.55pt" strokecolor="red" strokeweight="2pt">
            <w10:wrap anchorx="page"/>
          </v:line>
        </w:pict>
      </w:r>
      <w:r>
        <w:rPr>
          <w:rFonts w:ascii="方正小标宋_GBK" w:eastAsia="方正小标宋_GBK"/>
        </w:rPr>
        <w:pict w14:anchorId="4171244C">
          <v:line id="_x0000_s1026" alt="" style="position:absolute;left:0;text-align:left;z-index:-251773952;mso-wrap-edited:f;mso-width-percent:0;mso-height-percent:0;mso-position-horizontal-relative:page;mso-width-percent:0;mso-height-percent:0" from="312.3pt,-40.3pt" to="525.25pt,-40.3pt" strokecolor="red" strokeweight="2pt">
            <w10:wrap anchorx="page"/>
          </v:line>
        </w:pict>
      </w:r>
      <w:r w:rsidR="00C935E5" w:rsidRPr="00C935E5">
        <w:rPr>
          <w:rFonts w:ascii="方正小标宋_GBK" w:eastAsia="方正小标宋_GBK" w:hint="eastAsia"/>
        </w:rPr>
        <w:t>关于开展“邮你更精彩”新媒体设计大赛的通知</w:t>
      </w:r>
    </w:p>
    <w:p w14:paraId="57B128D6" w14:textId="470475F0" w:rsidR="003E68B5" w:rsidRPr="0045034E" w:rsidRDefault="008D1767" w:rsidP="0045034E">
      <w:pPr>
        <w:pStyle w:val="a3"/>
        <w:spacing w:before="287" w:line="560" w:lineRule="exact"/>
        <w:ind w:left="111"/>
        <w:rPr>
          <w:rFonts w:ascii="方正仿宋_GBK" w:eastAsia="方正仿宋_GBK"/>
        </w:rPr>
      </w:pPr>
      <w:r w:rsidRPr="0045034E">
        <w:rPr>
          <w:rFonts w:ascii="方正仿宋_GBK" w:eastAsia="方正仿宋_GBK" w:hint="eastAsia"/>
        </w:rPr>
        <w:t>各</w:t>
      </w:r>
      <w:r w:rsidR="0045034E" w:rsidRPr="0045034E">
        <w:rPr>
          <w:rFonts w:ascii="方正仿宋_GBK" w:eastAsia="方正仿宋_GBK" w:hint="eastAsia"/>
        </w:rPr>
        <w:t>学院</w:t>
      </w:r>
      <w:r w:rsidRPr="0045034E">
        <w:rPr>
          <w:rFonts w:ascii="方正仿宋_GBK" w:eastAsia="方正仿宋_GBK" w:hint="eastAsia"/>
        </w:rPr>
        <w:t>分团委、各</w:t>
      </w:r>
      <w:r w:rsidR="0045034E" w:rsidRPr="0045034E">
        <w:rPr>
          <w:rFonts w:ascii="方正仿宋_GBK" w:eastAsia="方正仿宋_GBK" w:hint="eastAsia"/>
        </w:rPr>
        <w:t>学生</w:t>
      </w:r>
      <w:r w:rsidR="00202309">
        <w:rPr>
          <w:rFonts w:ascii="方正仿宋_GBK" w:eastAsia="方正仿宋_GBK" w:hint="eastAsia"/>
          <w:lang w:val="en-US"/>
        </w:rPr>
        <w:t>组织（</w:t>
      </w:r>
      <w:r w:rsidR="0045034E" w:rsidRPr="0045034E">
        <w:rPr>
          <w:rFonts w:ascii="方正仿宋_GBK" w:eastAsia="方正仿宋_GBK" w:hint="eastAsia"/>
        </w:rPr>
        <w:t>社团</w:t>
      </w:r>
      <w:r w:rsidR="00202309">
        <w:rPr>
          <w:rFonts w:ascii="方正仿宋_GBK" w:eastAsia="方正仿宋_GBK" w:hint="eastAsia"/>
        </w:rPr>
        <w:t>）</w:t>
      </w:r>
      <w:r w:rsidRPr="0045034E">
        <w:rPr>
          <w:rFonts w:ascii="方正仿宋_GBK" w:eastAsia="方正仿宋_GBK" w:hint="eastAsia"/>
        </w:rPr>
        <w:t>：</w:t>
      </w:r>
    </w:p>
    <w:p w14:paraId="42788E68" w14:textId="77777777" w:rsidR="003E68B5" w:rsidRPr="0045034E" w:rsidRDefault="00C935E5" w:rsidP="0045034E">
      <w:pPr>
        <w:pStyle w:val="a3"/>
        <w:spacing w:before="152" w:line="560" w:lineRule="exact"/>
        <w:ind w:leftChars="20" w:left="44" w:firstLineChars="200" w:firstLine="640"/>
        <w:rPr>
          <w:rFonts w:ascii="方正仿宋_GBK" w:eastAsia="方正仿宋_GBK"/>
        </w:rPr>
      </w:pPr>
      <w:r w:rsidRPr="0045034E">
        <w:rPr>
          <w:rFonts w:ascii="方正仿宋_GBK" w:eastAsia="方正仿宋_GBK" w:hint="eastAsia"/>
        </w:rPr>
        <w:t>为学习贯彻习近平总书记关于青年工作的重要思想，引领广大团员青年树立远大理想、热爱伟大祖国、担当时代责任、勇于砥砺奋斗、练就过硬本领、锤炼品德修为，以</w:t>
      </w:r>
      <w:r w:rsidRPr="00202309">
        <w:rPr>
          <w:rFonts w:ascii="Times New Roman" w:eastAsia="方正仿宋_GBK" w:hAnsi="Times New Roman" w:cs="Times New Roman"/>
        </w:rPr>
        <w:t>78</w:t>
      </w:r>
      <w:r w:rsidRPr="00202309">
        <w:rPr>
          <w:rFonts w:ascii="Times New Roman" w:eastAsia="方正仿宋_GBK" w:hAnsi="Times New Roman" w:cs="Times New Roman"/>
        </w:rPr>
        <w:t>周</w:t>
      </w:r>
      <w:r w:rsidRPr="0045034E">
        <w:rPr>
          <w:rFonts w:ascii="方正仿宋_GBK" w:eastAsia="方正仿宋_GBK" w:hint="eastAsia"/>
        </w:rPr>
        <w:t>年校庆为契机，举办新媒体设计大赛，激发学生创新创造的热情，提高学生综合素养能力，努力培养适应时代要求的优秀人才，</w:t>
      </w:r>
      <w:r w:rsidR="008D1767" w:rsidRPr="0045034E">
        <w:rPr>
          <w:rFonts w:ascii="方正仿宋_GBK" w:eastAsia="方正仿宋_GBK" w:hint="eastAsia"/>
        </w:rPr>
        <w:t>现将有关事项通知如下：</w:t>
      </w:r>
      <w:r w:rsidRPr="0045034E">
        <w:rPr>
          <w:rFonts w:ascii="方正仿宋_GBK" w:eastAsia="方正仿宋_GBK" w:hint="eastAsia"/>
        </w:rPr>
        <w:t xml:space="preserve"> </w:t>
      </w:r>
    </w:p>
    <w:p w14:paraId="25FBFE81" w14:textId="77777777" w:rsidR="003E68B5" w:rsidRPr="00C935E5" w:rsidRDefault="008D1767" w:rsidP="0045034E">
      <w:pPr>
        <w:pStyle w:val="a3"/>
        <w:spacing w:before="149" w:line="560" w:lineRule="exact"/>
        <w:ind w:left="754"/>
        <w:rPr>
          <w:rFonts w:ascii="方正黑体_GBK" w:eastAsia="方正黑体_GBK"/>
        </w:rPr>
      </w:pPr>
      <w:r w:rsidRPr="00C935E5">
        <w:rPr>
          <w:rFonts w:ascii="方正黑体_GBK" w:eastAsia="方正黑体_GBK" w:hint="eastAsia"/>
        </w:rPr>
        <w:t>一、</w:t>
      </w:r>
      <w:r w:rsidR="00C935E5">
        <w:rPr>
          <w:rFonts w:ascii="方正黑体_GBK" w:eastAsia="方正黑体_GBK" w:hint="eastAsia"/>
        </w:rPr>
        <w:t>大赛主题</w:t>
      </w:r>
    </w:p>
    <w:p w14:paraId="4F5F62B8" w14:textId="77777777" w:rsidR="003E68B5" w:rsidRPr="0045034E" w:rsidRDefault="00C935E5" w:rsidP="0045034E">
      <w:pPr>
        <w:pStyle w:val="a3"/>
        <w:spacing w:before="149" w:line="560" w:lineRule="exact"/>
        <w:ind w:left="754"/>
        <w:rPr>
          <w:rFonts w:ascii="方正仿宋_GBK" w:eastAsia="方正仿宋_GBK" w:hAnsi="仿宋"/>
        </w:rPr>
      </w:pPr>
      <w:r w:rsidRPr="0045034E">
        <w:rPr>
          <w:rFonts w:ascii="方正仿宋_GBK" w:eastAsia="方正仿宋_GBK" w:hAnsi="仿宋" w:hint="eastAsia"/>
        </w:rPr>
        <w:t>邮你更精彩</w:t>
      </w:r>
    </w:p>
    <w:p w14:paraId="195B0E1A" w14:textId="77777777" w:rsidR="003E68B5" w:rsidRPr="00C935E5" w:rsidRDefault="008D1767" w:rsidP="0045034E">
      <w:pPr>
        <w:pStyle w:val="a3"/>
        <w:spacing w:before="152" w:line="560" w:lineRule="exact"/>
        <w:ind w:left="754"/>
        <w:rPr>
          <w:rFonts w:ascii="方正黑体_GBK" w:eastAsia="方正黑体_GBK"/>
        </w:rPr>
      </w:pPr>
      <w:r w:rsidRPr="00C935E5">
        <w:rPr>
          <w:rFonts w:ascii="方正黑体_GBK" w:eastAsia="方正黑体_GBK"/>
        </w:rPr>
        <w:t>二、</w:t>
      </w:r>
      <w:r w:rsidR="00C935E5">
        <w:rPr>
          <w:rFonts w:ascii="方正黑体_GBK" w:eastAsia="方正黑体_GBK" w:hint="eastAsia"/>
        </w:rPr>
        <w:t>参赛对象</w:t>
      </w:r>
    </w:p>
    <w:p w14:paraId="5538CC71" w14:textId="77777777" w:rsidR="003E68B5" w:rsidRPr="0045034E" w:rsidRDefault="00C935E5" w:rsidP="0045034E">
      <w:pPr>
        <w:tabs>
          <w:tab w:val="left" w:pos="583"/>
        </w:tabs>
        <w:spacing w:line="560" w:lineRule="exact"/>
        <w:rPr>
          <w:rFonts w:ascii="方正仿宋_GBK" w:eastAsia="方正仿宋_GBK"/>
          <w:sz w:val="32"/>
        </w:rPr>
      </w:pPr>
      <w:r>
        <w:rPr>
          <w:rFonts w:ascii="仿宋" w:eastAsia="仿宋" w:hAnsi="仿宋"/>
          <w:spacing w:val="2"/>
          <w:w w:val="99"/>
          <w:sz w:val="32"/>
          <w:szCs w:val="32"/>
        </w:rPr>
        <w:lastRenderedPageBreak/>
        <w:tab/>
      </w:r>
      <w:r w:rsidRPr="0045034E">
        <w:rPr>
          <w:rFonts w:ascii="方正仿宋_GBK" w:eastAsia="方正仿宋_GBK" w:hAnsi="仿宋" w:hint="eastAsia"/>
          <w:spacing w:val="2"/>
          <w:w w:val="99"/>
          <w:sz w:val="32"/>
          <w:szCs w:val="32"/>
        </w:rPr>
        <w:tab/>
        <w:t>各分团委、各级学生组织（社团）、各团支部</w:t>
      </w:r>
    </w:p>
    <w:p w14:paraId="7F07F273" w14:textId="77777777" w:rsidR="003E68B5" w:rsidRPr="00F65483" w:rsidRDefault="00F65483" w:rsidP="0045034E">
      <w:pPr>
        <w:tabs>
          <w:tab w:val="left" w:pos="1166"/>
        </w:tabs>
        <w:spacing w:before="152" w:line="560" w:lineRule="exact"/>
        <w:rPr>
          <w:rFonts w:ascii="方正黑体_GBK" w:eastAsia="方正黑体_GBK"/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</w:t>
      </w:r>
      <w:r w:rsidRPr="00F65483">
        <w:rPr>
          <w:rFonts w:ascii="方正黑体_GBK" w:eastAsia="方正黑体_GBK" w:hint="eastAsia"/>
          <w:sz w:val="32"/>
        </w:rPr>
        <w:t>三、大赛时间</w:t>
      </w:r>
    </w:p>
    <w:p w14:paraId="6EED1917" w14:textId="48B7E2C0" w:rsidR="003E68B5" w:rsidRPr="00202309" w:rsidRDefault="00F65483" w:rsidP="0045034E">
      <w:pPr>
        <w:pStyle w:val="a3"/>
        <w:spacing w:before="150" w:line="560" w:lineRule="exact"/>
        <w:ind w:left="754"/>
        <w:rPr>
          <w:rFonts w:ascii="Times New Roman" w:eastAsia="方正仿宋_GBK" w:hAnsi="Times New Roman" w:cs="Times New Roman"/>
          <w:spacing w:val="2"/>
          <w:w w:val="99"/>
        </w:rPr>
      </w:pPr>
      <w:r w:rsidRPr="00202309">
        <w:rPr>
          <w:rFonts w:ascii="Times New Roman" w:eastAsia="方正仿宋_GBK" w:hAnsi="Times New Roman" w:cs="Times New Roman"/>
          <w:spacing w:val="2"/>
          <w:w w:val="99"/>
        </w:rPr>
        <w:t>2020</w:t>
      </w:r>
      <w:r w:rsidRPr="00202309">
        <w:rPr>
          <w:rFonts w:ascii="Times New Roman" w:eastAsia="方正仿宋_GBK" w:hAnsi="Times New Roman" w:cs="Times New Roman"/>
          <w:spacing w:val="2"/>
          <w:w w:val="99"/>
        </w:rPr>
        <w:t>年</w:t>
      </w:r>
      <w:r w:rsidRPr="00202309">
        <w:rPr>
          <w:rFonts w:ascii="Times New Roman" w:eastAsia="方正仿宋_GBK" w:hAnsi="Times New Roman" w:cs="Times New Roman"/>
          <w:spacing w:val="2"/>
          <w:w w:val="99"/>
        </w:rPr>
        <w:t>4</w:t>
      </w:r>
      <w:r w:rsidRPr="00202309">
        <w:rPr>
          <w:rFonts w:ascii="Times New Roman" w:eastAsia="方正仿宋_GBK" w:hAnsi="Times New Roman" w:cs="Times New Roman"/>
          <w:spacing w:val="2"/>
          <w:w w:val="99"/>
        </w:rPr>
        <w:t>月至</w:t>
      </w:r>
      <w:r w:rsidRPr="00202309">
        <w:rPr>
          <w:rFonts w:ascii="Times New Roman" w:eastAsia="方正仿宋_GBK" w:hAnsi="Times New Roman" w:cs="Times New Roman"/>
          <w:spacing w:val="2"/>
          <w:w w:val="99"/>
        </w:rPr>
        <w:t>5</w:t>
      </w:r>
      <w:r w:rsidRPr="00202309">
        <w:rPr>
          <w:rFonts w:ascii="Times New Roman" w:eastAsia="方正仿宋_GBK" w:hAnsi="Times New Roman" w:cs="Times New Roman"/>
          <w:spacing w:val="2"/>
          <w:w w:val="99"/>
        </w:rPr>
        <w:t>月</w:t>
      </w:r>
    </w:p>
    <w:p w14:paraId="18E8762D" w14:textId="77777777" w:rsidR="00F65483" w:rsidRPr="00F65483" w:rsidRDefault="00F65483" w:rsidP="0045034E">
      <w:pPr>
        <w:pStyle w:val="a3"/>
        <w:spacing w:before="150" w:line="560" w:lineRule="exact"/>
        <w:ind w:left="754"/>
        <w:rPr>
          <w:rFonts w:ascii="方正黑体_GBK" w:eastAsia="方正黑体_GBK"/>
          <w:spacing w:val="2"/>
          <w:w w:val="99"/>
        </w:rPr>
      </w:pPr>
      <w:r w:rsidRPr="00F65483">
        <w:rPr>
          <w:rFonts w:ascii="方正黑体_GBK" w:eastAsia="方正黑体_GBK" w:hint="eastAsia"/>
          <w:spacing w:val="2"/>
          <w:w w:val="99"/>
        </w:rPr>
        <w:t>四、作品内容</w:t>
      </w:r>
    </w:p>
    <w:p w14:paraId="290A68B4" w14:textId="77777777" w:rsidR="00F65483" w:rsidRPr="0045034E" w:rsidRDefault="00F65483" w:rsidP="0045034E">
      <w:pPr>
        <w:pStyle w:val="a3"/>
        <w:spacing w:before="150" w:line="560" w:lineRule="exact"/>
        <w:ind w:leftChars="20" w:left="44" w:firstLineChars="200" w:firstLine="640"/>
        <w:rPr>
          <w:rFonts w:ascii="方正仿宋_GBK" w:eastAsia="方正仿宋_GBK" w:hAnsi="仿宋"/>
        </w:rPr>
      </w:pPr>
      <w:r w:rsidRPr="0045034E">
        <w:rPr>
          <w:rFonts w:ascii="方正仿宋_GBK" w:eastAsia="方正仿宋_GBK" w:hAnsi="仿宋" w:hint="eastAsia"/>
        </w:rPr>
        <w:t>青春告白，坚定奋斗誓言。充分发挥新媒体特色优势，创作一批意蕴丰富、发自肺腑、积极向上的新媒体“燃创意”作品，唱响“青春之歌”，踏上“梦想阶梯”，挥舞“奋斗旗帜”，肩负“时代责任”，传递"战邮精神”，生动展现广大学子和母校同奋斗、共前行的青春风采。</w:t>
      </w:r>
    </w:p>
    <w:p w14:paraId="0F5F7864" w14:textId="77777777" w:rsidR="00F65483" w:rsidRPr="0045034E" w:rsidRDefault="00F65483" w:rsidP="0045034E">
      <w:pPr>
        <w:pStyle w:val="a3"/>
        <w:spacing w:before="150" w:line="560" w:lineRule="exact"/>
        <w:ind w:leftChars="20" w:left="44" w:firstLineChars="200" w:firstLine="640"/>
        <w:rPr>
          <w:rFonts w:ascii="方正仿宋_GBK" w:eastAsia="方正仿宋_GBK" w:hAnsi="仿宋"/>
        </w:rPr>
      </w:pPr>
      <w:r w:rsidRPr="0045034E">
        <w:rPr>
          <w:rFonts w:ascii="方正仿宋_GBK" w:eastAsia="方正仿宋_GBK" w:hAnsi="仿宋" w:hint="eastAsia"/>
        </w:rPr>
        <w:t>战“疫”时刻，激扬青春力量。充分发挥新媒体特色优势，创作一批主题鲜明、情感饱满、凝聚人心的新媒体“暖创意”作品，鲜活讲述抗“疫”一线感人故事，唱响“战‘疫’之歌”，点亮“希望之灯”，聚焦“青春责任”，传递“五四精神”，致敬“伟大祖国”！</w:t>
      </w:r>
    </w:p>
    <w:p w14:paraId="5C9A543E" w14:textId="77777777" w:rsidR="008E5EA7" w:rsidRPr="008E5EA7" w:rsidRDefault="008E5EA7" w:rsidP="0045034E">
      <w:pPr>
        <w:pStyle w:val="a3"/>
        <w:spacing w:before="150" w:line="560" w:lineRule="exact"/>
        <w:ind w:left="754"/>
        <w:rPr>
          <w:rFonts w:ascii="方正黑体_GBK" w:eastAsia="方正黑体_GBK" w:hAnsi="仿宋"/>
        </w:rPr>
      </w:pPr>
      <w:r w:rsidRPr="008E5EA7">
        <w:rPr>
          <w:rFonts w:ascii="方正黑体_GBK" w:eastAsia="方正黑体_GBK" w:hAnsi="仿宋" w:hint="eastAsia"/>
        </w:rPr>
        <w:t>五、作品类别</w:t>
      </w:r>
    </w:p>
    <w:p w14:paraId="279EA60B" w14:textId="77777777" w:rsidR="008E5EA7" w:rsidRPr="00202309" w:rsidRDefault="008E5EA7" w:rsidP="0045034E">
      <w:pPr>
        <w:pStyle w:val="a3"/>
        <w:spacing w:before="150" w:line="560" w:lineRule="exact"/>
        <w:ind w:left="754"/>
        <w:rPr>
          <w:rFonts w:ascii="Times New Roman" w:eastAsia="方正仿宋_GBK" w:hAnsi="Times New Roman" w:cs="Times New Roman"/>
        </w:rPr>
      </w:pPr>
      <w:r w:rsidRPr="00202309">
        <w:rPr>
          <w:rFonts w:ascii="Times New Roman" w:eastAsia="方正仿宋_GBK" w:hAnsi="Times New Roman" w:cs="Times New Roman"/>
        </w:rPr>
        <w:t>分为</w:t>
      </w:r>
      <w:r w:rsidRPr="00202309">
        <w:rPr>
          <w:rFonts w:ascii="Times New Roman" w:eastAsia="方正仿宋_GBK" w:hAnsi="Times New Roman" w:cs="Times New Roman"/>
        </w:rPr>
        <w:t>PPT</w:t>
      </w:r>
      <w:r w:rsidRPr="00202309">
        <w:rPr>
          <w:rFonts w:ascii="Times New Roman" w:eastAsia="方正仿宋_GBK" w:hAnsi="Times New Roman" w:cs="Times New Roman"/>
        </w:rPr>
        <w:t>模版、电子海报、短视频三大类。格式要求</w:t>
      </w:r>
      <w:r w:rsidRPr="00202309">
        <w:rPr>
          <w:rFonts w:ascii="Times New Roman" w:eastAsia="方正仿宋_GBK" w:hAnsi="Times New Roman" w:cs="Times New Roman"/>
        </w:rPr>
        <w:t>:</w:t>
      </w:r>
    </w:p>
    <w:p w14:paraId="0C54AD78" w14:textId="77777777" w:rsidR="00C841AC" w:rsidRPr="00202309" w:rsidRDefault="00C841AC" w:rsidP="0045034E">
      <w:pPr>
        <w:pStyle w:val="a3"/>
        <w:spacing w:before="150" w:line="560" w:lineRule="exact"/>
        <w:ind w:leftChars="20" w:left="44" w:firstLineChars="200" w:firstLine="640"/>
        <w:rPr>
          <w:rFonts w:ascii="Times New Roman" w:eastAsia="方正仿宋_GBK" w:hAnsi="Times New Roman" w:cs="Times New Roman"/>
        </w:rPr>
      </w:pPr>
      <w:r w:rsidRPr="00202309">
        <w:rPr>
          <w:rFonts w:ascii="Times New Roman" w:eastAsia="方正仿宋_GBK" w:hAnsi="Times New Roman" w:cs="Times New Roman"/>
        </w:rPr>
        <w:t>（一）</w:t>
      </w:r>
      <w:r w:rsidR="008E5EA7" w:rsidRPr="00202309">
        <w:rPr>
          <w:rFonts w:ascii="Times New Roman" w:eastAsia="方正仿宋_GBK" w:hAnsi="Times New Roman" w:cs="Times New Roman"/>
        </w:rPr>
        <w:t>PPT</w:t>
      </w:r>
      <w:r w:rsidR="008E5EA7" w:rsidRPr="00202309">
        <w:rPr>
          <w:rFonts w:ascii="Times New Roman" w:eastAsia="方正仿宋_GBK" w:hAnsi="Times New Roman" w:cs="Times New Roman"/>
        </w:rPr>
        <w:t>模版：设计尺寸为</w:t>
      </w:r>
      <w:r w:rsidR="008E5EA7" w:rsidRPr="00202309">
        <w:rPr>
          <w:rFonts w:ascii="Times New Roman" w:eastAsia="方正仿宋_GBK" w:hAnsi="Times New Roman" w:cs="Times New Roman"/>
        </w:rPr>
        <w:t>16:9</w:t>
      </w:r>
      <w:r w:rsidR="008E5EA7" w:rsidRPr="00202309">
        <w:rPr>
          <w:rFonts w:ascii="Times New Roman" w:eastAsia="方正仿宋_GBK" w:hAnsi="Times New Roman" w:cs="Times New Roman"/>
        </w:rPr>
        <w:t>，统一使用</w:t>
      </w:r>
      <w:r w:rsidR="008E5EA7" w:rsidRPr="00202309">
        <w:rPr>
          <w:rFonts w:ascii="Times New Roman" w:eastAsia="方正仿宋_GBK" w:hAnsi="Times New Roman" w:cs="Times New Roman"/>
        </w:rPr>
        <w:t>Microsoft Office</w:t>
      </w:r>
      <w:r w:rsidR="008E5EA7" w:rsidRPr="00202309">
        <w:rPr>
          <w:rFonts w:ascii="Times New Roman" w:eastAsia="方正仿宋_GBK" w:hAnsi="Times New Roman" w:cs="Times New Roman"/>
        </w:rPr>
        <w:t>或</w:t>
      </w:r>
      <w:r w:rsidR="008E5EA7" w:rsidRPr="00202309">
        <w:rPr>
          <w:rFonts w:ascii="Times New Roman" w:eastAsia="方正仿宋_GBK" w:hAnsi="Times New Roman" w:cs="Times New Roman"/>
        </w:rPr>
        <w:t>WPS Office</w:t>
      </w:r>
      <w:r w:rsidR="008E5EA7" w:rsidRPr="00202309">
        <w:rPr>
          <w:rFonts w:ascii="Times New Roman" w:eastAsia="方正仿宋_GBK" w:hAnsi="Times New Roman" w:cs="Times New Roman"/>
        </w:rPr>
        <w:t>办公软件制作，包含封面页、目录页、过渡页、内容页以及结束页；</w:t>
      </w:r>
    </w:p>
    <w:p w14:paraId="278F9449" w14:textId="77777777" w:rsidR="00C841AC" w:rsidRPr="00202309" w:rsidRDefault="00C841AC" w:rsidP="0045034E">
      <w:pPr>
        <w:pStyle w:val="a3"/>
        <w:spacing w:before="150" w:line="560" w:lineRule="exact"/>
        <w:ind w:leftChars="20" w:left="44" w:firstLineChars="200" w:firstLine="640"/>
        <w:rPr>
          <w:rFonts w:ascii="Times New Roman" w:eastAsia="方正仿宋_GBK" w:hAnsi="Times New Roman" w:cs="Times New Roman"/>
        </w:rPr>
      </w:pPr>
      <w:r w:rsidRPr="00202309">
        <w:rPr>
          <w:rFonts w:ascii="Times New Roman" w:eastAsia="方正仿宋_GBK" w:hAnsi="Times New Roman" w:cs="Times New Roman"/>
        </w:rPr>
        <w:t>（二）</w:t>
      </w:r>
      <w:r w:rsidR="008E5EA7" w:rsidRPr="00202309">
        <w:rPr>
          <w:rFonts w:ascii="Times New Roman" w:eastAsia="方正仿宋_GBK" w:hAnsi="Times New Roman" w:cs="Times New Roman"/>
        </w:rPr>
        <w:t>电子海报：设计尺寸为</w:t>
      </w:r>
      <w:r w:rsidR="008E5EA7" w:rsidRPr="00202309">
        <w:rPr>
          <w:rFonts w:ascii="Times New Roman" w:eastAsia="方正仿宋_GBK" w:hAnsi="Times New Roman" w:cs="Times New Roman"/>
        </w:rPr>
        <w:t>100cm*70cm</w:t>
      </w:r>
      <w:r w:rsidR="008E5EA7" w:rsidRPr="00202309">
        <w:rPr>
          <w:rFonts w:ascii="Times New Roman" w:eastAsia="方正仿宋_GBK" w:hAnsi="Times New Roman" w:cs="Times New Roman"/>
        </w:rPr>
        <w:t>，电子稿分辨率不低于</w:t>
      </w:r>
      <w:r w:rsidR="008E5EA7" w:rsidRPr="00202309">
        <w:rPr>
          <w:rFonts w:ascii="Times New Roman" w:eastAsia="方正仿宋_GBK" w:hAnsi="Times New Roman" w:cs="Times New Roman"/>
        </w:rPr>
        <w:t>300dpi</w:t>
      </w:r>
      <w:r w:rsidR="008E5EA7" w:rsidRPr="00202309">
        <w:rPr>
          <w:rFonts w:ascii="Times New Roman" w:eastAsia="方正仿宋_GBK" w:hAnsi="Times New Roman" w:cs="Times New Roman"/>
        </w:rPr>
        <w:t>（像素</w:t>
      </w:r>
      <w:r w:rsidR="008E5EA7" w:rsidRPr="00202309">
        <w:rPr>
          <w:rFonts w:ascii="Times New Roman" w:eastAsia="方正仿宋_GBK" w:hAnsi="Times New Roman" w:cs="Times New Roman"/>
        </w:rPr>
        <w:t>/</w:t>
      </w:r>
      <w:r w:rsidR="008E5EA7" w:rsidRPr="00202309">
        <w:rPr>
          <w:rFonts w:ascii="Times New Roman" w:eastAsia="方正仿宋_GBK" w:hAnsi="Times New Roman" w:cs="Times New Roman"/>
        </w:rPr>
        <w:t>英寸），保存为</w:t>
      </w:r>
      <w:r w:rsidR="008E5EA7" w:rsidRPr="00202309">
        <w:rPr>
          <w:rFonts w:ascii="Times New Roman" w:eastAsia="方正仿宋_GBK" w:hAnsi="Times New Roman" w:cs="Times New Roman"/>
        </w:rPr>
        <w:t>JPG</w:t>
      </w:r>
      <w:r w:rsidR="008E5EA7" w:rsidRPr="00202309">
        <w:rPr>
          <w:rFonts w:ascii="Times New Roman" w:eastAsia="方正仿宋_GBK" w:hAnsi="Times New Roman" w:cs="Times New Roman"/>
        </w:rPr>
        <w:t>或</w:t>
      </w:r>
      <w:r w:rsidR="008E5EA7" w:rsidRPr="00202309">
        <w:rPr>
          <w:rFonts w:ascii="Times New Roman" w:eastAsia="方正仿宋_GBK" w:hAnsi="Times New Roman" w:cs="Times New Roman"/>
        </w:rPr>
        <w:t>TIF</w:t>
      </w:r>
      <w:r w:rsidR="008E5EA7" w:rsidRPr="00202309">
        <w:rPr>
          <w:rFonts w:ascii="Times New Roman" w:eastAsia="方正仿宋_GBK" w:hAnsi="Times New Roman" w:cs="Times New Roman"/>
        </w:rPr>
        <w:t>格式，文件大小不超过</w:t>
      </w:r>
      <w:r w:rsidR="008E5EA7" w:rsidRPr="00202309">
        <w:rPr>
          <w:rFonts w:ascii="Times New Roman" w:eastAsia="方正仿宋_GBK" w:hAnsi="Times New Roman" w:cs="Times New Roman"/>
        </w:rPr>
        <w:t>30M</w:t>
      </w:r>
      <w:r w:rsidR="008E5EA7" w:rsidRPr="00202309">
        <w:rPr>
          <w:rFonts w:ascii="Times New Roman" w:eastAsia="方正仿宋_GBK" w:hAnsi="Times New Roman" w:cs="Times New Roman"/>
        </w:rPr>
        <w:t>；</w:t>
      </w:r>
    </w:p>
    <w:p w14:paraId="4A387721" w14:textId="77777777" w:rsidR="008E5EA7" w:rsidRPr="00202309" w:rsidRDefault="00C841AC" w:rsidP="0045034E">
      <w:pPr>
        <w:pStyle w:val="a3"/>
        <w:spacing w:before="150" w:line="560" w:lineRule="exact"/>
        <w:ind w:leftChars="20" w:left="44" w:firstLineChars="200" w:firstLine="640"/>
        <w:rPr>
          <w:rFonts w:ascii="Times New Roman" w:eastAsia="仿宋" w:hAnsi="Times New Roman" w:cs="Times New Roman"/>
        </w:rPr>
      </w:pPr>
      <w:r w:rsidRPr="00202309">
        <w:rPr>
          <w:rFonts w:ascii="Times New Roman" w:eastAsia="方正仿宋_GBK" w:hAnsi="Times New Roman" w:cs="Times New Roman"/>
        </w:rPr>
        <w:lastRenderedPageBreak/>
        <w:t>（三）</w:t>
      </w:r>
      <w:r w:rsidR="008E5EA7" w:rsidRPr="00202309">
        <w:rPr>
          <w:rFonts w:ascii="Times New Roman" w:eastAsia="方正仿宋_GBK" w:hAnsi="Times New Roman" w:cs="Times New Roman"/>
        </w:rPr>
        <w:t>短视频：播放时间长度为</w:t>
      </w:r>
      <w:r w:rsidR="008E5EA7" w:rsidRPr="00202309">
        <w:rPr>
          <w:rFonts w:ascii="Times New Roman" w:eastAsia="方正仿宋_GBK" w:hAnsi="Times New Roman" w:cs="Times New Roman"/>
        </w:rPr>
        <w:t>1-3</w:t>
      </w:r>
      <w:r w:rsidR="008E5EA7" w:rsidRPr="00202309">
        <w:rPr>
          <w:rFonts w:ascii="Times New Roman" w:eastAsia="方正仿宋_GBK" w:hAnsi="Times New Roman" w:cs="Times New Roman"/>
        </w:rPr>
        <w:t>分钟，保存为</w:t>
      </w:r>
      <w:r w:rsidR="008E5EA7" w:rsidRPr="00202309">
        <w:rPr>
          <w:rFonts w:ascii="Times New Roman" w:eastAsia="方正仿宋_GBK" w:hAnsi="Times New Roman" w:cs="Times New Roman"/>
        </w:rPr>
        <w:t>MP4</w:t>
      </w:r>
      <w:r w:rsidR="008E5EA7" w:rsidRPr="00202309">
        <w:rPr>
          <w:rFonts w:ascii="Times New Roman" w:eastAsia="方正仿宋_GBK" w:hAnsi="Times New Roman" w:cs="Times New Roman"/>
        </w:rPr>
        <w:t>格式，播放文件大小不超过</w:t>
      </w:r>
      <w:r w:rsidR="008E5EA7" w:rsidRPr="00202309">
        <w:rPr>
          <w:rFonts w:ascii="Times New Roman" w:eastAsia="方正仿宋_GBK" w:hAnsi="Times New Roman" w:cs="Times New Roman"/>
        </w:rPr>
        <w:t>100MB</w:t>
      </w:r>
      <w:r w:rsidR="008E5EA7" w:rsidRPr="00202309">
        <w:rPr>
          <w:rFonts w:ascii="Times New Roman" w:eastAsia="方正仿宋_GBK" w:hAnsi="Times New Roman" w:cs="Times New Roman"/>
        </w:rPr>
        <w:t>。</w:t>
      </w:r>
    </w:p>
    <w:p w14:paraId="733F192F" w14:textId="77777777" w:rsidR="008E5EA7" w:rsidRPr="00202309" w:rsidRDefault="008E5EA7" w:rsidP="0045034E">
      <w:pPr>
        <w:pStyle w:val="a3"/>
        <w:spacing w:before="150" w:line="560" w:lineRule="exact"/>
        <w:ind w:left="754"/>
        <w:rPr>
          <w:rFonts w:ascii="Times New Roman" w:eastAsia="方正黑体_GBK" w:hAnsi="Times New Roman" w:cs="Times New Roman"/>
        </w:rPr>
      </w:pPr>
      <w:r w:rsidRPr="00202309">
        <w:rPr>
          <w:rFonts w:ascii="Times New Roman" w:eastAsia="方正黑体_GBK" w:hAnsi="Times New Roman" w:cs="Times New Roman"/>
        </w:rPr>
        <w:t>六、参赛须知</w:t>
      </w:r>
    </w:p>
    <w:p w14:paraId="56B60500" w14:textId="77777777" w:rsidR="00E87324" w:rsidRPr="00202309" w:rsidRDefault="00C841AC" w:rsidP="0045034E">
      <w:pPr>
        <w:pStyle w:val="a3"/>
        <w:spacing w:before="150" w:line="560" w:lineRule="exact"/>
        <w:ind w:left="113" w:firstLineChars="200" w:firstLine="640"/>
        <w:rPr>
          <w:rFonts w:ascii="Times New Roman" w:eastAsia="方正仿宋_GBK" w:hAnsi="Times New Roman" w:cs="Times New Roman"/>
        </w:rPr>
      </w:pPr>
      <w:r w:rsidRPr="00045E97">
        <w:rPr>
          <w:rFonts w:ascii="Times New Roman" w:eastAsia="方正仿宋_GBK" w:hAnsi="Times New Roman" w:cs="Times New Roman"/>
        </w:rPr>
        <w:t>（一）</w:t>
      </w:r>
      <w:r w:rsidR="008E5EA7" w:rsidRPr="00045E97">
        <w:rPr>
          <w:rFonts w:ascii="Times New Roman" w:eastAsia="方正仿宋_GBK" w:hAnsi="Times New Roman" w:cs="Times New Roman"/>
        </w:rPr>
        <w:t>本次大赛鼓励以项目化、团队化形式参赛，每个团队成员为</w:t>
      </w:r>
      <w:r w:rsidR="008E5EA7" w:rsidRPr="00045E97">
        <w:rPr>
          <w:rFonts w:ascii="Times New Roman" w:eastAsia="方正仿宋_GBK" w:hAnsi="Times New Roman" w:cs="Times New Roman"/>
        </w:rPr>
        <w:t>5-8</w:t>
      </w:r>
      <w:r w:rsidR="008E5EA7" w:rsidRPr="00045E97">
        <w:rPr>
          <w:rFonts w:ascii="Times New Roman" w:eastAsia="方正仿宋_GBK" w:hAnsi="Times New Roman" w:cs="Times New Roman"/>
        </w:rPr>
        <w:t>名，各学院每个类别分别推荐</w:t>
      </w:r>
      <w:r w:rsidR="008E5EA7" w:rsidRPr="00045E97">
        <w:rPr>
          <w:rFonts w:ascii="Times New Roman" w:eastAsia="方正仿宋_GBK" w:hAnsi="Times New Roman" w:cs="Times New Roman"/>
        </w:rPr>
        <w:t>3-10</w:t>
      </w:r>
      <w:r w:rsidR="008E5EA7" w:rsidRPr="00045E97">
        <w:rPr>
          <w:rFonts w:ascii="Times New Roman" w:eastAsia="方正仿宋_GBK" w:hAnsi="Times New Roman" w:cs="Times New Roman"/>
        </w:rPr>
        <w:t>件作品至</w:t>
      </w:r>
      <w:r w:rsidR="008E5EA7" w:rsidRPr="00202309">
        <w:rPr>
          <w:rFonts w:ascii="Times New Roman" w:eastAsia="方正仿宋_GBK" w:hAnsi="Times New Roman" w:cs="Times New Roman"/>
        </w:rPr>
        <w:t>团委。</w:t>
      </w:r>
    </w:p>
    <w:p w14:paraId="1FEAC49E" w14:textId="77777777" w:rsidR="00E87324" w:rsidRPr="00202309" w:rsidRDefault="00C841AC" w:rsidP="0045034E">
      <w:pPr>
        <w:pStyle w:val="a3"/>
        <w:spacing w:before="150" w:line="560" w:lineRule="exact"/>
        <w:ind w:left="113" w:firstLineChars="200" w:firstLine="640"/>
        <w:rPr>
          <w:rFonts w:ascii="Times New Roman" w:eastAsia="方正仿宋_GBK" w:hAnsi="Times New Roman" w:cs="Times New Roman"/>
        </w:rPr>
      </w:pPr>
      <w:r w:rsidRPr="00202309">
        <w:rPr>
          <w:rFonts w:ascii="Times New Roman" w:eastAsia="方正仿宋_GBK" w:hAnsi="Times New Roman" w:cs="Times New Roman"/>
        </w:rPr>
        <w:t>（二）</w:t>
      </w:r>
      <w:r w:rsidR="008E5EA7" w:rsidRPr="00202309">
        <w:rPr>
          <w:rFonts w:ascii="Times New Roman" w:eastAsia="方正仿宋_GBK" w:hAnsi="Times New Roman" w:cs="Times New Roman"/>
        </w:rPr>
        <w:t>所有参赛作品均须为原创，紧扣大赛主题及作品内容要求，凸显团队或集体标识，具有较强的观赏性和艺术感染力。如存在与国家法律法规相抵触的内容，则不予参评。</w:t>
      </w:r>
    </w:p>
    <w:p w14:paraId="0C859F4B" w14:textId="77777777" w:rsidR="008E5EA7" w:rsidRPr="00202309" w:rsidRDefault="00C841AC" w:rsidP="0045034E">
      <w:pPr>
        <w:pStyle w:val="a3"/>
        <w:spacing w:before="150" w:line="560" w:lineRule="exact"/>
        <w:ind w:left="113" w:firstLineChars="200" w:firstLine="640"/>
        <w:rPr>
          <w:rFonts w:ascii="Times New Roman" w:eastAsia="方正仿宋_GBK" w:hAnsi="Times New Roman" w:cs="Times New Roman"/>
        </w:rPr>
      </w:pPr>
      <w:r w:rsidRPr="00202309">
        <w:rPr>
          <w:rFonts w:ascii="Times New Roman" w:eastAsia="方正仿宋_GBK" w:hAnsi="Times New Roman" w:cs="Times New Roman"/>
        </w:rPr>
        <w:t>（三）</w:t>
      </w:r>
      <w:r w:rsidR="008E5EA7" w:rsidRPr="00202309">
        <w:rPr>
          <w:rFonts w:ascii="Times New Roman" w:eastAsia="方正仿宋_GBK" w:hAnsi="Times New Roman" w:cs="Times New Roman"/>
        </w:rPr>
        <w:t>大赛评审由学院推荐、大众评审和专家评审相结合方式，每个类别分别评选出特等奖</w:t>
      </w:r>
      <w:r w:rsidR="008E5EA7" w:rsidRPr="00202309">
        <w:rPr>
          <w:rFonts w:ascii="Times New Roman" w:eastAsia="方正仿宋_GBK" w:hAnsi="Times New Roman" w:cs="Times New Roman"/>
        </w:rPr>
        <w:t>1</w:t>
      </w:r>
      <w:r w:rsidR="008E5EA7" w:rsidRPr="00202309">
        <w:rPr>
          <w:rFonts w:ascii="Times New Roman" w:eastAsia="方正仿宋_GBK" w:hAnsi="Times New Roman" w:cs="Times New Roman"/>
        </w:rPr>
        <w:t>名、一等奖</w:t>
      </w:r>
      <w:r w:rsidR="008E5EA7" w:rsidRPr="00202309">
        <w:rPr>
          <w:rFonts w:ascii="Times New Roman" w:eastAsia="方正仿宋_GBK" w:hAnsi="Times New Roman" w:cs="Times New Roman"/>
        </w:rPr>
        <w:t>3</w:t>
      </w:r>
      <w:r w:rsidR="008E5EA7" w:rsidRPr="00202309">
        <w:rPr>
          <w:rFonts w:ascii="Times New Roman" w:eastAsia="方正仿宋_GBK" w:hAnsi="Times New Roman" w:cs="Times New Roman"/>
        </w:rPr>
        <w:t>名、二等奖</w:t>
      </w:r>
      <w:r w:rsidR="008E5EA7" w:rsidRPr="00202309">
        <w:rPr>
          <w:rFonts w:ascii="Times New Roman" w:eastAsia="方正仿宋_GBK" w:hAnsi="Times New Roman" w:cs="Times New Roman"/>
        </w:rPr>
        <w:t>5</w:t>
      </w:r>
      <w:r w:rsidR="008E5EA7" w:rsidRPr="00202309">
        <w:rPr>
          <w:rFonts w:ascii="Times New Roman" w:eastAsia="方正仿宋_GBK" w:hAnsi="Times New Roman" w:cs="Times New Roman"/>
        </w:rPr>
        <w:t>名、三等奖</w:t>
      </w:r>
      <w:r w:rsidR="008E5EA7" w:rsidRPr="00202309">
        <w:rPr>
          <w:rFonts w:ascii="Times New Roman" w:eastAsia="方正仿宋_GBK" w:hAnsi="Times New Roman" w:cs="Times New Roman"/>
        </w:rPr>
        <w:t>10</w:t>
      </w:r>
      <w:r w:rsidR="008E5EA7" w:rsidRPr="00202309">
        <w:rPr>
          <w:rFonts w:ascii="Times New Roman" w:eastAsia="方正仿宋_GBK" w:hAnsi="Times New Roman" w:cs="Times New Roman"/>
        </w:rPr>
        <w:t>名和优秀奖若干，分别颁发获奖荣誉证书，同时按照积分由高到低（分数相同按照奖项等级由高到低）评选出学院优秀组织奖</w:t>
      </w:r>
      <w:r w:rsidR="008E5EA7" w:rsidRPr="00202309">
        <w:rPr>
          <w:rFonts w:ascii="Times New Roman" w:eastAsia="方正仿宋_GBK" w:hAnsi="Times New Roman" w:cs="Times New Roman"/>
        </w:rPr>
        <w:t>6</w:t>
      </w:r>
      <w:r w:rsidR="008E5EA7" w:rsidRPr="00202309">
        <w:rPr>
          <w:rFonts w:ascii="Times New Roman" w:eastAsia="方正仿宋_GBK" w:hAnsi="Times New Roman" w:cs="Times New Roman"/>
        </w:rPr>
        <w:t>个，奖励活动经费各</w:t>
      </w:r>
      <w:r w:rsidR="008E5EA7" w:rsidRPr="00202309">
        <w:rPr>
          <w:rFonts w:ascii="Times New Roman" w:eastAsia="方正仿宋_GBK" w:hAnsi="Times New Roman" w:cs="Times New Roman"/>
        </w:rPr>
        <w:t>3000</w:t>
      </w:r>
      <w:r w:rsidR="008E5EA7" w:rsidRPr="00202309">
        <w:rPr>
          <w:rFonts w:ascii="Times New Roman" w:eastAsia="方正仿宋_GBK" w:hAnsi="Times New Roman" w:cs="Times New Roman"/>
        </w:rPr>
        <w:t>元，学生组织（社团）优秀组织奖</w:t>
      </w:r>
      <w:r w:rsidR="008E5EA7" w:rsidRPr="00202309">
        <w:rPr>
          <w:rFonts w:ascii="Times New Roman" w:eastAsia="方正仿宋_GBK" w:hAnsi="Times New Roman" w:cs="Times New Roman"/>
        </w:rPr>
        <w:t>10</w:t>
      </w:r>
      <w:r w:rsidR="008E5EA7" w:rsidRPr="00202309">
        <w:rPr>
          <w:rFonts w:ascii="Times New Roman" w:eastAsia="方正仿宋_GBK" w:hAnsi="Times New Roman" w:cs="Times New Roman"/>
        </w:rPr>
        <w:t>个，奖励活动经费各</w:t>
      </w:r>
      <w:r w:rsidR="008E5EA7" w:rsidRPr="00202309">
        <w:rPr>
          <w:rFonts w:ascii="Times New Roman" w:eastAsia="方正仿宋_GBK" w:hAnsi="Times New Roman" w:cs="Times New Roman"/>
        </w:rPr>
        <w:t>1000</w:t>
      </w:r>
      <w:r w:rsidR="008E5EA7" w:rsidRPr="00202309">
        <w:rPr>
          <w:rFonts w:ascii="Times New Roman" w:eastAsia="方正仿宋_GBK" w:hAnsi="Times New Roman" w:cs="Times New Roman"/>
        </w:rPr>
        <w:t>元，团支部优秀组织奖</w:t>
      </w:r>
      <w:r w:rsidR="008E5EA7" w:rsidRPr="00202309">
        <w:rPr>
          <w:rFonts w:ascii="Times New Roman" w:eastAsia="方正仿宋_GBK" w:hAnsi="Times New Roman" w:cs="Times New Roman"/>
        </w:rPr>
        <w:t>20</w:t>
      </w:r>
      <w:r w:rsidR="008E5EA7" w:rsidRPr="00202309">
        <w:rPr>
          <w:rFonts w:ascii="Times New Roman" w:eastAsia="方正仿宋_GBK" w:hAnsi="Times New Roman" w:cs="Times New Roman"/>
        </w:rPr>
        <w:t>个，奖励活动经费各</w:t>
      </w:r>
      <w:r w:rsidR="008E5EA7" w:rsidRPr="00202309">
        <w:rPr>
          <w:rFonts w:ascii="Times New Roman" w:eastAsia="方正仿宋_GBK" w:hAnsi="Times New Roman" w:cs="Times New Roman"/>
        </w:rPr>
        <w:t>500</w:t>
      </w:r>
      <w:r w:rsidR="008E5EA7" w:rsidRPr="00202309">
        <w:rPr>
          <w:rFonts w:ascii="Times New Roman" w:eastAsia="方正仿宋_GBK" w:hAnsi="Times New Roman" w:cs="Times New Roman"/>
        </w:rPr>
        <w:t>元。积分规则如下：</w:t>
      </w:r>
    </w:p>
    <w:tbl>
      <w:tblPr>
        <w:tblStyle w:val="a6"/>
        <w:tblW w:w="8931" w:type="dxa"/>
        <w:tblInd w:w="675" w:type="dxa"/>
        <w:tblLook w:val="04A0" w:firstRow="1" w:lastRow="0" w:firstColumn="1" w:lastColumn="0" w:noHBand="0" w:noVBand="1"/>
      </w:tblPr>
      <w:tblGrid>
        <w:gridCol w:w="1535"/>
        <w:gridCol w:w="1435"/>
        <w:gridCol w:w="1435"/>
        <w:gridCol w:w="1435"/>
        <w:gridCol w:w="1435"/>
        <w:gridCol w:w="1656"/>
      </w:tblGrid>
      <w:tr w:rsidR="009D3E63" w:rsidRPr="0045034E" w14:paraId="07E63C07" w14:textId="77777777" w:rsidTr="009D3E63">
        <w:tc>
          <w:tcPr>
            <w:tcW w:w="1535" w:type="dxa"/>
          </w:tcPr>
          <w:p w14:paraId="7D3CB511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项目</w:t>
            </w:r>
          </w:p>
        </w:tc>
        <w:tc>
          <w:tcPr>
            <w:tcW w:w="1435" w:type="dxa"/>
          </w:tcPr>
          <w:p w14:paraId="1CFB4F8E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特等奖</w:t>
            </w:r>
          </w:p>
        </w:tc>
        <w:tc>
          <w:tcPr>
            <w:tcW w:w="1435" w:type="dxa"/>
          </w:tcPr>
          <w:p w14:paraId="7027B028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一等奖</w:t>
            </w:r>
          </w:p>
        </w:tc>
        <w:tc>
          <w:tcPr>
            <w:tcW w:w="1435" w:type="dxa"/>
          </w:tcPr>
          <w:p w14:paraId="3D9DE9DD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二等奖</w:t>
            </w:r>
          </w:p>
        </w:tc>
        <w:tc>
          <w:tcPr>
            <w:tcW w:w="1435" w:type="dxa"/>
          </w:tcPr>
          <w:p w14:paraId="6E219C86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三等奖</w:t>
            </w:r>
          </w:p>
        </w:tc>
        <w:tc>
          <w:tcPr>
            <w:tcW w:w="1656" w:type="dxa"/>
          </w:tcPr>
          <w:p w14:paraId="1A7EA756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优秀奖</w:t>
            </w:r>
          </w:p>
        </w:tc>
      </w:tr>
      <w:tr w:rsidR="009D3E63" w:rsidRPr="0045034E" w14:paraId="19740359" w14:textId="77777777" w:rsidTr="009D3E63">
        <w:tc>
          <w:tcPr>
            <w:tcW w:w="1535" w:type="dxa"/>
          </w:tcPr>
          <w:p w14:paraId="26998B59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PPT</w:t>
            </w:r>
            <w:r w:rsidRPr="00045E97">
              <w:rPr>
                <w:rFonts w:ascii="Times New Roman" w:eastAsia="方正仿宋_GBK" w:hAnsi="Times New Roman" w:cs="Times New Roman"/>
              </w:rPr>
              <w:t>模板</w:t>
            </w:r>
          </w:p>
        </w:tc>
        <w:tc>
          <w:tcPr>
            <w:tcW w:w="1435" w:type="dxa"/>
          </w:tcPr>
          <w:p w14:paraId="6B838EA6" w14:textId="77777777" w:rsidR="008E5EA7" w:rsidRPr="00045E97" w:rsidRDefault="008E5EA7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5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="009D3E63"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310474C9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3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13010DE0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2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2A7E0F76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1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656" w:type="dxa"/>
          </w:tcPr>
          <w:p w14:paraId="4123E77A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1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/10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</w:tr>
      <w:tr w:rsidR="009D3E63" w:rsidRPr="0045034E" w14:paraId="7CFF6BFD" w14:textId="77777777" w:rsidTr="009D3E63">
        <w:tc>
          <w:tcPr>
            <w:tcW w:w="1535" w:type="dxa"/>
          </w:tcPr>
          <w:p w14:paraId="12B12083" w14:textId="77777777" w:rsidR="009D3E63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电子海报</w:t>
            </w:r>
          </w:p>
        </w:tc>
        <w:tc>
          <w:tcPr>
            <w:tcW w:w="1435" w:type="dxa"/>
          </w:tcPr>
          <w:p w14:paraId="3038F764" w14:textId="77777777" w:rsidR="009D3E63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5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14777AD7" w14:textId="77777777" w:rsidR="009D3E63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3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46B056D5" w14:textId="77777777" w:rsidR="009D3E63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2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76000337" w14:textId="77777777" w:rsidR="009D3E63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1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656" w:type="dxa"/>
          </w:tcPr>
          <w:p w14:paraId="79884D03" w14:textId="77777777" w:rsidR="009D3E63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1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/10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</w:tr>
      <w:tr w:rsidR="009D3E63" w:rsidRPr="0045034E" w14:paraId="103C0EF3" w14:textId="77777777" w:rsidTr="009D3E63">
        <w:tc>
          <w:tcPr>
            <w:tcW w:w="1535" w:type="dxa"/>
          </w:tcPr>
          <w:p w14:paraId="6DDECB82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短视频</w:t>
            </w:r>
          </w:p>
        </w:tc>
        <w:tc>
          <w:tcPr>
            <w:tcW w:w="1435" w:type="dxa"/>
          </w:tcPr>
          <w:p w14:paraId="17322B25" w14:textId="77777777" w:rsidR="008E5EA7" w:rsidRPr="00045E97" w:rsidRDefault="009D3E63" w:rsidP="0045034E">
            <w:pPr>
              <w:pStyle w:val="a3"/>
              <w:tabs>
                <w:tab w:val="left" w:pos="40"/>
              </w:tabs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ab/>
              <w:t>7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7AADFA16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4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7F60216A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3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435" w:type="dxa"/>
          </w:tcPr>
          <w:p w14:paraId="25EED06D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2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  <w:tc>
          <w:tcPr>
            <w:tcW w:w="1656" w:type="dxa"/>
          </w:tcPr>
          <w:p w14:paraId="55BEB53F" w14:textId="77777777" w:rsidR="008E5EA7" w:rsidRPr="00045E97" w:rsidRDefault="009D3E63" w:rsidP="0045034E">
            <w:pPr>
              <w:pStyle w:val="a3"/>
              <w:spacing w:before="150" w:line="560" w:lineRule="exact"/>
              <w:rPr>
                <w:rFonts w:ascii="Times New Roman" w:eastAsia="方正仿宋_GBK" w:hAnsi="Times New Roman" w:cs="Times New Roman"/>
              </w:rPr>
            </w:pPr>
            <w:r w:rsidRPr="00045E97">
              <w:rPr>
                <w:rFonts w:ascii="Times New Roman" w:eastAsia="方正仿宋_GBK" w:hAnsi="Times New Roman" w:cs="Times New Roman"/>
              </w:rPr>
              <w:t>1</w:t>
            </w:r>
            <w:r w:rsidRPr="00045E97">
              <w:rPr>
                <w:rFonts w:ascii="Times New Roman" w:eastAsia="方正仿宋_GBK" w:hAnsi="Times New Roman" w:cs="Times New Roman"/>
              </w:rPr>
              <w:t>分</w:t>
            </w:r>
            <w:r w:rsidRPr="00045E97">
              <w:rPr>
                <w:rFonts w:ascii="Times New Roman" w:eastAsia="方正仿宋_GBK" w:hAnsi="Times New Roman" w:cs="Times New Roman"/>
              </w:rPr>
              <w:t>/5</w:t>
            </w:r>
            <w:r w:rsidRPr="00045E97">
              <w:rPr>
                <w:rFonts w:ascii="Times New Roman" w:eastAsia="方正仿宋_GBK" w:hAnsi="Times New Roman" w:cs="Times New Roman"/>
              </w:rPr>
              <w:t>项</w:t>
            </w:r>
          </w:p>
        </w:tc>
      </w:tr>
    </w:tbl>
    <w:p w14:paraId="6B164AAE" w14:textId="77777777" w:rsidR="008E5EA7" w:rsidRDefault="00E87324" w:rsidP="0045034E">
      <w:pPr>
        <w:pStyle w:val="a3"/>
        <w:spacing w:before="150" w:line="560" w:lineRule="exact"/>
        <w:ind w:left="754"/>
        <w:rPr>
          <w:rFonts w:ascii="方正黑体_GBK" w:eastAsia="方正黑体_GBK" w:hAnsi="仿宋"/>
        </w:rPr>
      </w:pPr>
      <w:r w:rsidRPr="00E87324">
        <w:rPr>
          <w:rFonts w:ascii="方正黑体_GBK" w:eastAsia="方正黑体_GBK" w:hAnsi="仿宋" w:hint="eastAsia"/>
        </w:rPr>
        <w:t>七、工作要求</w:t>
      </w:r>
    </w:p>
    <w:p w14:paraId="513BDD36" w14:textId="77777777" w:rsidR="00E87324" w:rsidRPr="0045034E" w:rsidRDefault="003674F1" w:rsidP="0045034E">
      <w:pPr>
        <w:pStyle w:val="a3"/>
        <w:spacing w:before="150" w:line="560" w:lineRule="exact"/>
        <w:ind w:leftChars="20" w:left="44" w:firstLineChars="200" w:firstLine="640"/>
        <w:rPr>
          <w:rFonts w:ascii="方正仿宋_GBK" w:eastAsia="方正仿宋_GBK" w:hAnsi="仿宋"/>
        </w:rPr>
      </w:pPr>
      <w:r w:rsidRPr="0045034E">
        <w:rPr>
          <w:rFonts w:ascii="方正仿宋_GBK" w:eastAsia="方正仿宋_GBK" w:hAnsi="仿宋" w:hint="eastAsia"/>
        </w:rPr>
        <w:t>（一）</w:t>
      </w:r>
      <w:r w:rsidR="00E87324" w:rsidRPr="0045034E">
        <w:rPr>
          <w:rFonts w:ascii="方正仿宋_GBK" w:eastAsia="方正仿宋_GBK" w:hAnsi="仿宋" w:hint="eastAsia"/>
        </w:rPr>
        <w:t>高度重视、精心组织。各单位要以加强校园文化建设、</w:t>
      </w:r>
      <w:r w:rsidR="00E87324" w:rsidRPr="0045034E">
        <w:rPr>
          <w:rFonts w:ascii="方正仿宋_GBK" w:eastAsia="方正仿宋_GBK" w:hAnsi="仿宋" w:hint="eastAsia"/>
        </w:rPr>
        <w:lastRenderedPageBreak/>
        <w:t>促进学风建设、厚植家国情怀、激发使命担当为工作目标，将新媒体设计大赛作为学院、团支部、学生组织（社团）展文化、树形象、立新风的重要抓手，作为同学们学习新技能、担当新作为、贡献新智慧的广阔舞台，在实践中传承优秀文化、培育时代新人。</w:t>
      </w:r>
    </w:p>
    <w:p w14:paraId="00A23EF5" w14:textId="77777777" w:rsidR="00E87324" w:rsidRPr="0045034E" w:rsidRDefault="003674F1" w:rsidP="0045034E">
      <w:pPr>
        <w:pStyle w:val="a3"/>
        <w:spacing w:before="150" w:line="560" w:lineRule="exact"/>
        <w:ind w:leftChars="20" w:left="44" w:firstLineChars="200" w:firstLine="640"/>
        <w:rPr>
          <w:rFonts w:ascii="方正仿宋_GBK" w:eastAsia="方正仿宋_GBK" w:hAnsi="仿宋"/>
        </w:rPr>
      </w:pPr>
      <w:r w:rsidRPr="0045034E">
        <w:rPr>
          <w:rFonts w:ascii="方正仿宋_GBK" w:eastAsia="方正仿宋_GBK" w:hAnsi="仿宋" w:hint="eastAsia"/>
        </w:rPr>
        <w:t>（二）</w:t>
      </w:r>
      <w:r w:rsidR="00E87324" w:rsidRPr="0045034E">
        <w:rPr>
          <w:rFonts w:ascii="方正仿宋_GBK" w:eastAsia="方正仿宋_GBK" w:hAnsi="仿宋" w:hint="eastAsia"/>
        </w:rPr>
        <w:t>广泛发掘、大力推动。号召广大同学积极参与，覆盖到每个团支部、学生组织（社团）及菁英班全体学员，充分开展院内评选展示活动，遴选推荐优秀作品，于</w:t>
      </w:r>
      <w:r w:rsidR="00E87324" w:rsidRPr="00045E97">
        <w:rPr>
          <w:rFonts w:ascii="Times New Roman" w:eastAsia="方正仿宋_GBK" w:hAnsi="Times New Roman" w:cs="Times New Roman"/>
        </w:rPr>
        <w:t>5</w:t>
      </w:r>
      <w:r w:rsidR="00E87324" w:rsidRPr="00045E97">
        <w:rPr>
          <w:rFonts w:ascii="Times New Roman" w:eastAsia="方正仿宋_GBK" w:hAnsi="Times New Roman" w:cs="Times New Roman"/>
        </w:rPr>
        <w:t>月</w:t>
      </w:r>
      <w:r w:rsidR="00E87324" w:rsidRPr="00045E97">
        <w:rPr>
          <w:rFonts w:ascii="Times New Roman" w:eastAsia="方正仿宋_GBK" w:hAnsi="Times New Roman" w:cs="Times New Roman"/>
        </w:rPr>
        <w:t>20</w:t>
      </w:r>
      <w:r w:rsidR="00E87324" w:rsidRPr="0045034E">
        <w:rPr>
          <w:rFonts w:ascii="方正仿宋_GBK" w:eastAsia="方正仿宋_GBK" w:hAnsi="仿宋" w:hint="eastAsia"/>
        </w:rPr>
        <w:t>日前发送推荐作品及报名表（见附件）至联系邮箱，邮件标题注明“新媒体设计大赛-</w:t>
      </w:r>
      <w:r w:rsidR="00E87324" w:rsidRPr="00045E97">
        <w:rPr>
          <w:rFonts w:ascii="Times New Roman" w:eastAsia="方正仿宋_GBK" w:hAnsi="Times New Roman" w:cs="Times New Roman"/>
        </w:rPr>
        <w:t>xx</w:t>
      </w:r>
      <w:r w:rsidR="00E87324" w:rsidRPr="0045034E">
        <w:rPr>
          <w:rFonts w:ascii="方正仿宋_GBK" w:eastAsia="方正仿宋_GBK" w:hAnsi="仿宋" w:hint="eastAsia"/>
        </w:rPr>
        <w:t>院投稿”。</w:t>
      </w:r>
    </w:p>
    <w:p w14:paraId="5928A52D" w14:textId="60D129B8" w:rsidR="00E87324" w:rsidRDefault="003674F1" w:rsidP="00D12C6B">
      <w:pPr>
        <w:pStyle w:val="a3"/>
        <w:spacing w:before="150" w:line="560" w:lineRule="exact"/>
        <w:ind w:leftChars="20" w:left="44" w:firstLineChars="200" w:firstLine="640"/>
        <w:rPr>
          <w:rFonts w:ascii="方正仿宋_GBK" w:eastAsia="方正仿宋_GBK" w:hAnsi="仿宋"/>
        </w:rPr>
      </w:pPr>
      <w:r w:rsidRPr="0045034E">
        <w:rPr>
          <w:rFonts w:ascii="方正仿宋_GBK" w:eastAsia="方正仿宋_GBK" w:hAnsi="仿宋" w:hint="eastAsia"/>
        </w:rPr>
        <w:t>（三）</w:t>
      </w:r>
      <w:r w:rsidR="00E87324" w:rsidRPr="0045034E">
        <w:rPr>
          <w:rFonts w:ascii="方正仿宋_GBK" w:eastAsia="方正仿宋_GBK" w:hAnsi="仿宋" w:hint="eastAsia"/>
        </w:rPr>
        <w:t>加强宣传、营造氛围。整合宣传渠道，充分发挥好团属媒体宣传矩阵作用，在各分团委、各级学生组织微信微博平台上以“邮你更精彩”为系列主题进行推送宣传，切实做好大赛的宣传推广工作以及作品展示工作。</w:t>
      </w:r>
    </w:p>
    <w:p w14:paraId="533A659D" w14:textId="77777777" w:rsidR="00D12C6B" w:rsidRPr="0045034E" w:rsidRDefault="00D12C6B" w:rsidP="00D12C6B">
      <w:pPr>
        <w:pStyle w:val="a3"/>
        <w:spacing w:before="150" w:line="560" w:lineRule="exact"/>
        <w:ind w:leftChars="20" w:left="44" w:firstLineChars="200" w:firstLine="640"/>
        <w:rPr>
          <w:rFonts w:ascii="方正仿宋_GBK" w:eastAsia="方正仿宋_GBK" w:hAnsi="仿宋" w:hint="eastAsia"/>
        </w:rPr>
      </w:pPr>
    </w:p>
    <w:p w14:paraId="07559FAB" w14:textId="77777777" w:rsidR="00E87324" w:rsidRPr="00045E97" w:rsidRDefault="00E87324" w:rsidP="0045034E">
      <w:pPr>
        <w:pStyle w:val="a3"/>
        <w:spacing w:before="150" w:line="560" w:lineRule="exact"/>
        <w:ind w:left="754"/>
        <w:rPr>
          <w:rFonts w:ascii="Times New Roman" w:eastAsia="方正仿宋_GBK" w:hAnsi="Times New Roman" w:cs="Times New Roman"/>
        </w:rPr>
      </w:pPr>
      <w:r w:rsidRPr="00045E97">
        <w:rPr>
          <w:rFonts w:ascii="Times New Roman" w:eastAsia="方正仿宋_GBK" w:hAnsi="Times New Roman" w:cs="Times New Roman"/>
        </w:rPr>
        <w:t>联</w:t>
      </w:r>
      <w:r w:rsidRPr="00045E97">
        <w:rPr>
          <w:rFonts w:ascii="Times New Roman" w:eastAsia="方正仿宋_GBK" w:hAnsi="Times New Roman" w:cs="Times New Roman"/>
        </w:rPr>
        <w:t xml:space="preserve"> </w:t>
      </w:r>
      <w:r w:rsidRPr="00045E97">
        <w:rPr>
          <w:rFonts w:ascii="Times New Roman" w:eastAsia="方正仿宋_GBK" w:hAnsi="Times New Roman" w:cs="Times New Roman"/>
        </w:rPr>
        <w:t>系</w:t>
      </w:r>
      <w:r w:rsidRPr="00045E97">
        <w:rPr>
          <w:rFonts w:ascii="Times New Roman" w:eastAsia="方正仿宋_GBK" w:hAnsi="Times New Roman" w:cs="Times New Roman"/>
        </w:rPr>
        <w:t xml:space="preserve"> </w:t>
      </w:r>
      <w:r w:rsidRPr="00045E97">
        <w:rPr>
          <w:rFonts w:ascii="Times New Roman" w:eastAsia="方正仿宋_GBK" w:hAnsi="Times New Roman" w:cs="Times New Roman"/>
        </w:rPr>
        <w:t>人：柏</w:t>
      </w:r>
      <w:r w:rsidRPr="00045E97">
        <w:rPr>
          <w:rFonts w:ascii="Times New Roman" w:eastAsia="方正仿宋_GBK" w:hAnsi="Times New Roman" w:cs="Times New Roman"/>
        </w:rPr>
        <w:t xml:space="preserve">  </w:t>
      </w:r>
      <w:r w:rsidRPr="00045E97">
        <w:rPr>
          <w:rFonts w:ascii="Times New Roman" w:eastAsia="方正仿宋_GBK" w:hAnsi="Times New Roman" w:cs="Times New Roman"/>
        </w:rPr>
        <w:t>杨、汪文博</w:t>
      </w:r>
    </w:p>
    <w:p w14:paraId="7ADB214F" w14:textId="77777777" w:rsidR="00E87324" w:rsidRPr="00045E97" w:rsidRDefault="00E87324" w:rsidP="0045034E">
      <w:pPr>
        <w:pStyle w:val="a3"/>
        <w:spacing w:before="150" w:line="560" w:lineRule="exact"/>
        <w:ind w:left="754"/>
        <w:rPr>
          <w:rFonts w:ascii="Times New Roman" w:eastAsia="方正仿宋_GBK" w:hAnsi="Times New Roman" w:cs="Times New Roman"/>
        </w:rPr>
      </w:pPr>
      <w:r w:rsidRPr="00045E97">
        <w:rPr>
          <w:rFonts w:ascii="Times New Roman" w:eastAsia="方正仿宋_GBK" w:hAnsi="Times New Roman" w:cs="Times New Roman"/>
        </w:rPr>
        <w:t>联系电话：</w:t>
      </w:r>
      <w:r w:rsidRPr="00045E97">
        <w:rPr>
          <w:rFonts w:ascii="Times New Roman" w:eastAsia="方正仿宋_GBK" w:hAnsi="Times New Roman" w:cs="Times New Roman"/>
        </w:rPr>
        <w:t>025-85866232</w:t>
      </w:r>
      <w:r w:rsidRPr="00045E97">
        <w:rPr>
          <w:rFonts w:ascii="Times New Roman" w:eastAsia="方正仿宋_GBK" w:hAnsi="Times New Roman" w:cs="Times New Roman"/>
        </w:rPr>
        <w:t>、</w:t>
      </w:r>
      <w:r w:rsidRPr="00045E97">
        <w:rPr>
          <w:rFonts w:ascii="Times New Roman" w:eastAsia="方正仿宋_GBK" w:hAnsi="Times New Roman" w:cs="Times New Roman"/>
        </w:rPr>
        <w:t>15705185285</w:t>
      </w:r>
    </w:p>
    <w:p w14:paraId="4399CAC3" w14:textId="77777777" w:rsidR="00E42EC6" w:rsidRPr="00045E97" w:rsidRDefault="00E87324" w:rsidP="0045034E">
      <w:pPr>
        <w:pStyle w:val="a3"/>
        <w:spacing w:before="150" w:line="560" w:lineRule="exact"/>
        <w:ind w:left="754"/>
        <w:rPr>
          <w:rFonts w:ascii="Times New Roman" w:eastAsia="方正仿宋_GBK" w:hAnsi="Times New Roman" w:cs="Times New Roman"/>
        </w:rPr>
      </w:pPr>
      <w:r w:rsidRPr="00045E97">
        <w:rPr>
          <w:rFonts w:ascii="Times New Roman" w:eastAsia="方正仿宋_GBK" w:hAnsi="Times New Roman" w:cs="Times New Roman"/>
        </w:rPr>
        <w:t>联系邮箱：</w:t>
      </w:r>
      <w:r w:rsidRPr="00045E97">
        <w:rPr>
          <w:rFonts w:ascii="Times New Roman" w:eastAsia="方正仿宋_GBK" w:hAnsi="Times New Roman" w:cs="Times New Roman"/>
        </w:rPr>
        <w:t>njuptstu@126.com</w:t>
      </w:r>
      <w:r w:rsidRPr="00045E97">
        <w:rPr>
          <w:rFonts w:ascii="Times New Roman" w:eastAsia="MS Gothic" w:hAnsi="Times New Roman" w:cs="Times New Roman"/>
        </w:rPr>
        <w:t>‍</w:t>
      </w:r>
    </w:p>
    <w:p w14:paraId="7E046670" w14:textId="77777777" w:rsidR="00E42EC6" w:rsidRPr="0045034E" w:rsidRDefault="00E42EC6" w:rsidP="0045034E">
      <w:pPr>
        <w:pStyle w:val="a3"/>
        <w:spacing w:before="150" w:line="560" w:lineRule="exact"/>
        <w:rPr>
          <w:rFonts w:ascii="方正仿宋_GBK" w:eastAsia="方正仿宋_GBK" w:hAnsi="仿宋"/>
        </w:rPr>
        <w:sectPr w:rsidR="00E42EC6" w:rsidRPr="0045034E">
          <w:footerReference w:type="default" r:id="rId7"/>
          <w:type w:val="continuous"/>
          <w:pgSz w:w="11910" w:h="16840"/>
          <w:pgMar w:top="1580" w:right="1300" w:bottom="1520" w:left="1420" w:header="720" w:footer="1333" w:gutter="0"/>
          <w:pgNumType w:start="1"/>
          <w:cols w:space="720"/>
        </w:sectPr>
      </w:pPr>
      <w:r w:rsidRPr="0045034E">
        <w:rPr>
          <w:rFonts w:ascii="方正仿宋_GBK" w:eastAsia="方正仿宋_GBK" w:hAnsi="仿宋" w:hint="eastAsia"/>
        </w:rPr>
        <w:t>附件：“邮你更精彩”——新媒体设计大赛报名表</w:t>
      </w:r>
    </w:p>
    <w:p w14:paraId="09DAE175" w14:textId="77777777" w:rsidR="003E68B5" w:rsidRPr="00C82C31" w:rsidRDefault="003E68B5" w:rsidP="0045034E">
      <w:pPr>
        <w:pStyle w:val="a3"/>
        <w:spacing w:line="560" w:lineRule="exact"/>
        <w:rPr>
          <w:rFonts w:ascii="仿宋" w:eastAsia="仿宋" w:hAnsi="仿宋"/>
          <w:sz w:val="20"/>
        </w:rPr>
      </w:pPr>
    </w:p>
    <w:p w14:paraId="2D080844" w14:textId="77777777" w:rsidR="00E42EC6" w:rsidRPr="0045034E" w:rsidRDefault="00E42EC6" w:rsidP="0045034E">
      <w:pPr>
        <w:pStyle w:val="a3"/>
        <w:spacing w:before="7" w:line="560" w:lineRule="exact"/>
        <w:jc w:val="right"/>
        <w:rPr>
          <w:rFonts w:ascii="方正仿宋_GBK" w:eastAsia="方正仿宋_GBK" w:hAnsi="仿宋"/>
          <w:szCs w:val="48"/>
        </w:rPr>
      </w:pPr>
      <w:r w:rsidRPr="0045034E">
        <w:rPr>
          <w:rFonts w:ascii="方正仿宋_GBK" w:eastAsia="方正仿宋_GBK" w:hAnsi="仿宋" w:hint="eastAsia"/>
          <w:szCs w:val="48"/>
        </w:rPr>
        <w:t>共青团南京邮电大学委员会</w:t>
      </w:r>
    </w:p>
    <w:p w14:paraId="2831EC7A" w14:textId="77777777" w:rsidR="00E42EC6" w:rsidRPr="0045034E" w:rsidRDefault="00E42EC6" w:rsidP="0045034E">
      <w:pPr>
        <w:pStyle w:val="a3"/>
        <w:spacing w:before="7" w:line="560" w:lineRule="exact"/>
        <w:jc w:val="right"/>
        <w:rPr>
          <w:rFonts w:ascii="方正仿宋_GBK" w:eastAsia="方正仿宋_GBK" w:hAnsi="仿宋"/>
          <w:szCs w:val="48"/>
        </w:rPr>
      </w:pPr>
      <w:r w:rsidRPr="0045034E">
        <w:rPr>
          <w:rFonts w:ascii="方正仿宋_GBK" w:eastAsia="方正仿宋_GBK" w:hAnsi="仿宋" w:hint="eastAsia"/>
          <w:szCs w:val="48"/>
        </w:rPr>
        <w:t>南京邮电大学学生会</w:t>
      </w:r>
    </w:p>
    <w:p w14:paraId="1E49BAA5" w14:textId="77777777" w:rsidR="00E42EC6" w:rsidRPr="0045034E" w:rsidRDefault="00E42EC6" w:rsidP="0045034E">
      <w:pPr>
        <w:pStyle w:val="a3"/>
        <w:spacing w:before="7" w:line="560" w:lineRule="exact"/>
        <w:jc w:val="right"/>
        <w:rPr>
          <w:rFonts w:ascii="方正仿宋_GBK" w:eastAsia="方正仿宋_GBK" w:hAnsi="仿宋"/>
          <w:szCs w:val="48"/>
        </w:rPr>
      </w:pPr>
      <w:r w:rsidRPr="0045034E">
        <w:rPr>
          <w:rFonts w:ascii="方正仿宋_GBK" w:eastAsia="方正仿宋_GBK" w:hAnsi="仿宋" w:hint="eastAsia"/>
          <w:szCs w:val="48"/>
        </w:rPr>
        <w:t>南京邮电大学青年志愿者联合会</w:t>
      </w:r>
    </w:p>
    <w:p w14:paraId="0D8A19DF" w14:textId="77777777" w:rsidR="003E68B5" w:rsidRPr="0045034E" w:rsidRDefault="00E42EC6" w:rsidP="0045034E">
      <w:pPr>
        <w:pStyle w:val="a3"/>
        <w:spacing w:before="7" w:line="560" w:lineRule="exact"/>
        <w:jc w:val="right"/>
        <w:rPr>
          <w:rFonts w:ascii="方正仿宋_GBK" w:eastAsia="方正仿宋_GBK" w:hAnsi="仿宋"/>
          <w:szCs w:val="48"/>
        </w:rPr>
      </w:pPr>
      <w:r w:rsidRPr="0045034E">
        <w:rPr>
          <w:rFonts w:ascii="方正仿宋_GBK" w:eastAsia="方正仿宋_GBK" w:hAnsi="仿宋" w:hint="eastAsia"/>
          <w:szCs w:val="48"/>
        </w:rPr>
        <w:t>南京邮电大学青年媒体中心</w:t>
      </w:r>
    </w:p>
    <w:p w14:paraId="026ADB50" w14:textId="4F38F427" w:rsidR="003E68B5" w:rsidRDefault="00E42EC6" w:rsidP="00045E97">
      <w:pPr>
        <w:pStyle w:val="a3"/>
        <w:spacing w:before="62" w:line="560" w:lineRule="exact"/>
        <w:ind w:right="227"/>
        <w:jc w:val="right"/>
        <w:rPr>
          <w:rFonts w:ascii="Times New Roman" w:eastAsia="方正仿宋_GBK" w:hAnsi="Times New Roman" w:cs="Times New Roman"/>
        </w:rPr>
      </w:pPr>
      <w:r w:rsidRPr="00045E97">
        <w:rPr>
          <w:rFonts w:ascii="Times New Roman" w:eastAsia="方正仿宋_GBK" w:hAnsi="Times New Roman" w:cs="Times New Roman"/>
          <w:w w:val="95"/>
        </w:rPr>
        <w:t>2020</w:t>
      </w:r>
      <w:r w:rsidR="008D1767" w:rsidRPr="00045E97">
        <w:rPr>
          <w:rFonts w:ascii="Times New Roman" w:eastAsia="方正仿宋_GBK" w:hAnsi="Times New Roman" w:cs="Times New Roman"/>
          <w:spacing w:val="-13"/>
          <w:w w:val="95"/>
        </w:rPr>
        <w:t xml:space="preserve"> </w:t>
      </w:r>
      <w:r w:rsidR="008D1767" w:rsidRPr="00045E97">
        <w:rPr>
          <w:rFonts w:ascii="Times New Roman" w:eastAsia="方正仿宋_GBK" w:hAnsi="Times New Roman" w:cs="Times New Roman"/>
          <w:spacing w:val="-13"/>
          <w:w w:val="95"/>
        </w:rPr>
        <w:t>年</w:t>
      </w:r>
      <w:r w:rsidRPr="00045E97">
        <w:rPr>
          <w:rFonts w:ascii="Times New Roman" w:eastAsia="方正仿宋_GBK" w:hAnsi="Times New Roman" w:cs="Times New Roman"/>
          <w:w w:val="95"/>
        </w:rPr>
        <w:t>04</w:t>
      </w:r>
      <w:r w:rsidR="008D1767" w:rsidRPr="00045E97">
        <w:rPr>
          <w:rFonts w:ascii="Times New Roman" w:eastAsia="方正仿宋_GBK" w:hAnsi="Times New Roman" w:cs="Times New Roman"/>
          <w:spacing w:val="-14"/>
          <w:w w:val="95"/>
        </w:rPr>
        <w:t xml:space="preserve"> </w:t>
      </w:r>
      <w:r w:rsidR="008D1767" w:rsidRPr="00045E97">
        <w:rPr>
          <w:rFonts w:ascii="Times New Roman" w:eastAsia="方正仿宋_GBK" w:hAnsi="Times New Roman" w:cs="Times New Roman"/>
          <w:spacing w:val="-14"/>
          <w:w w:val="95"/>
        </w:rPr>
        <w:t>月</w:t>
      </w:r>
      <w:r w:rsidRPr="00045E97">
        <w:rPr>
          <w:rFonts w:ascii="Times New Roman" w:eastAsia="方正仿宋_GBK" w:hAnsi="Times New Roman" w:cs="Times New Roman"/>
          <w:w w:val="95"/>
        </w:rPr>
        <w:t>20</w:t>
      </w:r>
      <w:r w:rsidR="008D1767" w:rsidRPr="00045E97">
        <w:rPr>
          <w:rFonts w:ascii="Times New Roman" w:eastAsia="方正仿宋_GBK" w:hAnsi="Times New Roman" w:cs="Times New Roman"/>
          <w:spacing w:val="-52"/>
          <w:w w:val="95"/>
        </w:rPr>
        <w:t xml:space="preserve"> </w:t>
      </w:r>
      <w:r w:rsidR="008D1767" w:rsidRPr="00045E97">
        <w:rPr>
          <w:rFonts w:ascii="Times New Roman" w:eastAsia="方正仿宋_GBK" w:hAnsi="Times New Roman" w:cs="Times New Roman"/>
          <w:spacing w:val="-52"/>
          <w:w w:val="95"/>
        </w:rPr>
        <w:t>日</w:t>
      </w:r>
    </w:p>
    <w:p w14:paraId="56FB6DFC" w14:textId="77777777" w:rsidR="00045E97" w:rsidRPr="00045E97" w:rsidRDefault="00045E97" w:rsidP="00045E97">
      <w:pPr>
        <w:pStyle w:val="a3"/>
        <w:spacing w:before="62" w:line="560" w:lineRule="exact"/>
        <w:ind w:right="9187"/>
        <w:jc w:val="right"/>
        <w:rPr>
          <w:rFonts w:ascii="Times New Roman" w:eastAsia="方正仿宋_GBK" w:hAnsi="Times New Roman" w:cs="Times New Roman"/>
        </w:rPr>
      </w:pPr>
    </w:p>
    <w:p w14:paraId="586C4109" w14:textId="77777777" w:rsidR="003E68B5" w:rsidRDefault="003E68B5">
      <w:pPr>
        <w:pStyle w:val="a3"/>
        <w:rPr>
          <w:sz w:val="36"/>
        </w:rPr>
      </w:pPr>
    </w:p>
    <w:p w14:paraId="4C07E038" w14:textId="77777777" w:rsidR="003E68B5" w:rsidRDefault="003E68B5">
      <w:pPr>
        <w:pStyle w:val="a3"/>
        <w:rPr>
          <w:sz w:val="36"/>
        </w:rPr>
      </w:pPr>
    </w:p>
    <w:p w14:paraId="6531AF0A" w14:textId="77777777" w:rsidR="003E68B5" w:rsidRDefault="003E68B5">
      <w:pPr>
        <w:pStyle w:val="a3"/>
        <w:rPr>
          <w:sz w:val="36"/>
        </w:rPr>
      </w:pPr>
    </w:p>
    <w:p w14:paraId="3E1505A6" w14:textId="77777777" w:rsidR="003E68B5" w:rsidRDefault="003E68B5">
      <w:pPr>
        <w:pStyle w:val="a3"/>
        <w:rPr>
          <w:sz w:val="36"/>
        </w:rPr>
      </w:pPr>
    </w:p>
    <w:p w14:paraId="4786842D" w14:textId="77777777" w:rsidR="003E68B5" w:rsidRDefault="003E68B5">
      <w:pPr>
        <w:pStyle w:val="a3"/>
        <w:rPr>
          <w:sz w:val="36"/>
        </w:rPr>
      </w:pPr>
    </w:p>
    <w:p w14:paraId="0E898825" w14:textId="77777777" w:rsidR="003E68B5" w:rsidRDefault="003E68B5">
      <w:pPr>
        <w:pStyle w:val="a3"/>
        <w:rPr>
          <w:sz w:val="36"/>
        </w:rPr>
      </w:pPr>
    </w:p>
    <w:p w14:paraId="4D38A618" w14:textId="77777777" w:rsidR="003E68B5" w:rsidRDefault="003E68B5">
      <w:pPr>
        <w:pStyle w:val="a3"/>
        <w:rPr>
          <w:sz w:val="36"/>
        </w:rPr>
      </w:pPr>
    </w:p>
    <w:p w14:paraId="1148B878" w14:textId="77777777" w:rsidR="003E68B5" w:rsidRDefault="003E68B5">
      <w:pPr>
        <w:pStyle w:val="a3"/>
        <w:rPr>
          <w:sz w:val="36"/>
        </w:rPr>
      </w:pPr>
    </w:p>
    <w:p w14:paraId="2DD98D97" w14:textId="77777777" w:rsidR="003E68B5" w:rsidRDefault="003E68B5">
      <w:pPr>
        <w:pStyle w:val="a3"/>
        <w:rPr>
          <w:sz w:val="36"/>
        </w:rPr>
      </w:pPr>
    </w:p>
    <w:p w14:paraId="0E19A3F7" w14:textId="77777777" w:rsidR="003E68B5" w:rsidRDefault="003E68B5">
      <w:pPr>
        <w:pStyle w:val="a3"/>
        <w:rPr>
          <w:sz w:val="36"/>
        </w:rPr>
      </w:pPr>
    </w:p>
    <w:p w14:paraId="08B3E07F" w14:textId="77777777" w:rsidR="003E68B5" w:rsidRDefault="003E68B5">
      <w:pPr>
        <w:pStyle w:val="a3"/>
        <w:rPr>
          <w:sz w:val="36"/>
        </w:rPr>
      </w:pPr>
    </w:p>
    <w:p w14:paraId="77B83097" w14:textId="77777777" w:rsidR="003E68B5" w:rsidRDefault="003E68B5">
      <w:pPr>
        <w:pStyle w:val="a3"/>
        <w:rPr>
          <w:sz w:val="36"/>
        </w:rPr>
      </w:pPr>
    </w:p>
    <w:p w14:paraId="702D037E" w14:textId="77777777" w:rsidR="003E68B5" w:rsidRDefault="003E68B5">
      <w:pPr>
        <w:pStyle w:val="a3"/>
        <w:rPr>
          <w:sz w:val="36"/>
        </w:rPr>
      </w:pPr>
    </w:p>
    <w:p w14:paraId="09EBF5AF" w14:textId="77777777" w:rsidR="003E68B5" w:rsidRDefault="003E68B5">
      <w:pPr>
        <w:pStyle w:val="a3"/>
        <w:rPr>
          <w:sz w:val="36"/>
        </w:rPr>
      </w:pPr>
    </w:p>
    <w:p w14:paraId="3C3CE642" w14:textId="77777777" w:rsidR="003E68B5" w:rsidRDefault="003E68B5">
      <w:pPr>
        <w:pStyle w:val="a3"/>
        <w:rPr>
          <w:sz w:val="36"/>
        </w:rPr>
      </w:pPr>
    </w:p>
    <w:p w14:paraId="075A47D9" w14:textId="77777777" w:rsidR="003E68B5" w:rsidRDefault="003E68B5">
      <w:pPr>
        <w:pStyle w:val="a3"/>
        <w:spacing w:before="5"/>
        <w:rPr>
          <w:sz w:val="37"/>
        </w:rPr>
      </w:pPr>
    </w:p>
    <w:p w14:paraId="2D830974" w14:textId="77777777" w:rsidR="00E42EC6" w:rsidRDefault="00E42EC6">
      <w:pPr>
        <w:pStyle w:val="a3"/>
        <w:spacing w:before="5"/>
        <w:rPr>
          <w:sz w:val="37"/>
        </w:rPr>
      </w:pPr>
    </w:p>
    <w:p w14:paraId="170E74C5" w14:textId="77777777" w:rsidR="00E42EC6" w:rsidRDefault="00E42EC6">
      <w:pPr>
        <w:pStyle w:val="a3"/>
        <w:spacing w:before="5"/>
        <w:rPr>
          <w:sz w:val="37"/>
        </w:rPr>
      </w:pPr>
    </w:p>
    <w:p w14:paraId="20A263F0" w14:textId="77777777" w:rsidR="00E42EC6" w:rsidRDefault="00E42EC6">
      <w:pPr>
        <w:pStyle w:val="a3"/>
        <w:spacing w:before="5"/>
        <w:rPr>
          <w:sz w:val="37"/>
        </w:rPr>
      </w:pPr>
    </w:p>
    <w:p w14:paraId="10E0B4C6" w14:textId="77777777" w:rsidR="00E42EC6" w:rsidRDefault="00E42EC6">
      <w:pPr>
        <w:pStyle w:val="a3"/>
        <w:spacing w:before="5"/>
        <w:rPr>
          <w:sz w:val="37"/>
        </w:rPr>
      </w:pPr>
    </w:p>
    <w:p w14:paraId="1783C774" w14:textId="77777777" w:rsidR="00E42EC6" w:rsidRDefault="00E42EC6">
      <w:pPr>
        <w:pStyle w:val="a3"/>
        <w:spacing w:before="5"/>
        <w:rPr>
          <w:sz w:val="37"/>
        </w:rPr>
      </w:pPr>
    </w:p>
    <w:p w14:paraId="35877778" w14:textId="77777777" w:rsidR="00E42EC6" w:rsidRDefault="00E42EC6">
      <w:pPr>
        <w:pStyle w:val="a3"/>
        <w:spacing w:before="5"/>
        <w:rPr>
          <w:sz w:val="37"/>
        </w:rPr>
      </w:pPr>
    </w:p>
    <w:p w14:paraId="28FF17A1" w14:textId="77777777" w:rsidR="00E42EC6" w:rsidRDefault="00E42EC6">
      <w:pPr>
        <w:pStyle w:val="a3"/>
        <w:spacing w:before="5"/>
        <w:rPr>
          <w:sz w:val="37"/>
        </w:rPr>
      </w:pPr>
    </w:p>
    <w:p w14:paraId="5D3A3794" w14:textId="77777777" w:rsidR="00E42EC6" w:rsidRDefault="00E42EC6">
      <w:pPr>
        <w:pStyle w:val="a3"/>
        <w:spacing w:before="5"/>
        <w:rPr>
          <w:sz w:val="37"/>
        </w:rPr>
      </w:pPr>
    </w:p>
    <w:p w14:paraId="1D731C88" w14:textId="77777777" w:rsidR="00E42EC6" w:rsidRDefault="00E42EC6">
      <w:pPr>
        <w:pStyle w:val="a3"/>
        <w:spacing w:before="5"/>
        <w:rPr>
          <w:sz w:val="37"/>
        </w:rPr>
      </w:pPr>
    </w:p>
    <w:p w14:paraId="641A593B" w14:textId="77777777" w:rsidR="00E42EC6" w:rsidRDefault="00E42EC6">
      <w:pPr>
        <w:pStyle w:val="a3"/>
        <w:spacing w:before="5"/>
        <w:rPr>
          <w:sz w:val="37"/>
        </w:rPr>
      </w:pPr>
    </w:p>
    <w:p w14:paraId="61DE25BE" w14:textId="77777777" w:rsidR="00E42EC6" w:rsidRDefault="00E42EC6">
      <w:pPr>
        <w:pStyle w:val="a3"/>
        <w:spacing w:before="5"/>
        <w:rPr>
          <w:sz w:val="37"/>
        </w:rPr>
      </w:pPr>
    </w:p>
    <w:p w14:paraId="225AC6C9" w14:textId="77777777" w:rsidR="00E42EC6" w:rsidRDefault="00E42EC6">
      <w:pPr>
        <w:pStyle w:val="a3"/>
        <w:spacing w:before="5"/>
        <w:rPr>
          <w:sz w:val="37"/>
        </w:rPr>
      </w:pPr>
    </w:p>
    <w:p w14:paraId="0F88E1EB" w14:textId="77777777" w:rsidR="00E42EC6" w:rsidRDefault="00E42EC6">
      <w:pPr>
        <w:pStyle w:val="a3"/>
        <w:spacing w:before="5"/>
        <w:rPr>
          <w:sz w:val="37"/>
        </w:rPr>
      </w:pPr>
    </w:p>
    <w:p w14:paraId="114FA022" w14:textId="77777777" w:rsidR="00E42EC6" w:rsidRDefault="00E42EC6">
      <w:pPr>
        <w:pStyle w:val="a3"/>
        <w:spacing w:before="5"/>
        <w:rPr>
          <w:sz w:val="37"/>
        </w:rPr>
      </w:pPr>
    </w:p>
    <w:p w14:paraId="36BEEED3" w14:textId="77777777" w:rsidR="00E42EC6" w:rsidRDefault="00E42EC6">
      <w:pPr>
        <w:pStyle w:val="a3"/>
        <w:spacing w:before="5"/>
        <w:rPr>
          <w:sz w:val="37"/>
        </w:rPr>
      </w:pPr>
    </w:p>
    <w:p w14:paraId="55DCF083" w14:textId="77777777" w:rsidR="00E42EC6" w:rsidRDefault="00E42EC6">
      <w:pPr>
        <w:pStyle w:val="a3"/>
        <w:spacing w:before="5"/>
        <w:rPr>
          <w:sz w:val="37"/>
        </w:rPr>
      </w:pPr>
    </w:p>
    <w:p w14:paraId="1803C5F5" w14:textId="77777777" w:rsidR="00E42EC6" w:rsidRDefault="00E42EC6">
      <w:pPr>
        <w:pStyle w:val="a3"/>
        <w:spacing w:before="5"/>
        <w:rPr>
          <w:sz w:val="37"/>
        </w:rPr>
      </w:pPr>
    </w:p>
    <w:p w14:paraId="63CDFED9" w14:textId="77777777" w:rsidR="00E42EC6" w:rsidRDefault="00E42EC6">
      <w:pPr>
        <w:pStyle w:val="a3"/>
        <w:spacing w:before="5"/>
        <w:rPr>
          <w:sz w:val="37"/>
        </w:rPr>
      </w:pPr>
    </w:p>
    <w:p w14:paraId="70B6C988" w14:textId="77777777" w:rsidR="00E42EC6" w:rsidRDefault="00E42EC6">
      <w:pPr>
        <w:pStyle w:val="a3"/>
        <w:spacing w:before="5"/>
        <w:rPr>
          <w:sz w:val="37"/>
        </w:rPr>
      </w:pPr>
    </w:p>
    <w:p w14:paraId="2F5E6C87" w14:textId="77777777" w:rsidR="00E42EC6" w:rsidRDefault="00E42EC6">
      <w:pPr>
        <w:pStyle w:val="a3"/>
        <w:spacing w:before="5"/>
        <w:rPr>
          <w:sz w:val="37"/>
        </w:rPr>
      </w:pPr>
    </w:p>
    <w:p w14:paraId="54765647" w14:textId="77777777" w:rsidR="00E42EC6" w:rsidRDefault="00E42EC6">
      <w:pPr>
        <w:pStyle w:val="a3"/>
        <w:spacing w:before="5"/>
        <w:rPr>
          <w:sz w:val="37"/>
        </w:rPr>
      </w:pPr>
    </w:p>
    <w:p w14:paraId="5AD8B676" w14:textId="77777777" w:rsidR="00E42EC6" w:rsidRDefault="00E42EC6">
      <w:pPr>
        <w:pStyle w:val="a3"/>
        <w:spacing w:before="5"/>
        <w:rPr>
          <w:sz w:val="37"/>
        </w:rPr>
      </w:pPr>
    </w:p>
    <w:p w14:paraId="46DCB072" w14:textId="77777777" w:rsidR="00E42EC6" w:rsidRDefault="00E42EC6">
      <w:pPr>
        <w:pStyle w:val="a3"/>
        <w:spacing w:before="5"/>
        <w:rPr>
          <w:sz w:val="37"/>
        </w:rPr>
      </w:pPr>
    </w:p>
    <w:p w14:paraId="1B69EE9E" w14:textId="77777777" w:rsidR="00E42EC6" w:rsidRDefault="00E42EC6">
      <w:pPr>
        <w:pStyle w:val="a3"/>
        <w:spacing w:before="5"/>
        <w:rPr>
          <w:sz w:val="37"/>
        </w:rPr>
      </w:pPr>
    </w:p>
    <w:p w14:paraId="49F3D7C6" w14:textId="77777777" w:rsidR="00E42EC6" w:rsidRDefault="00E42EC6">
      <w:pPr>
        <w:pStyle w:val="a3"/>
        <w:spacing w:before="5"/>
        <w:rPr>
          <w:sz w:val="37"/>
        </w:rPr>
      </w:pPr>
    </w:p>
    <w:p w14:paraId="2AA99F7F" w14:textId="77777777" w:rsidR="00E42EC6" w:rsidRDefault="00E42EC6">
      <w:pPr>
        <w:pStyle w:val="a3"/>
        <w:spacing w:before="5"/>
        <w:rPr>
          <w:sz w:val="37"/>
        </w:rPr>
      </w:pPr>
    </w:p>
    <w:p w14:paraId="48589970" w14:textId="77777777" w:rsidR="00E42EC6" w:rsidRDefault="00E42EC6">
      <w:pPr>
        <w:pStyle w:val="a3"/>
        <w:spacing w:before="5"/>
        <w:rPr>
          <w:sz w:val="37"/>
        </w:rPr>
      </w:pPr>
    </w:p>
    <w:p w14:paraId="0A033069" w14:textId="77777777" w:rsidR="00E42EC6" w:rsidRDefault="00E42EC6">
      <w:pPr>
        <w:pStyle w:val="a3"/>
        <w:spacing w:before="5"/>
        <w:rPr>
          <w:sz w:val="37"/>
        </w:rPr>
      </w:pPr>
    </w:p>
    <w:p w14:paraId="6A9205F9" w14:textId="77777777" w:rsidR="00E42EC6" w:rsidRDefault="00E42EC6">
      <w:pPr>
        <w:pStyle w:val="a3"/>
        <w:spacing w:before="5"/>
        <w:rPr>
          <w:sz w:val="37"/>
        </w:rPr>
      </w:pPr>
    </w:p>
    <w:p w14:paraId="7EFC08DB" w14:textId="77777777" w:rsidR="003E68B5" w:rsidRDefault="003E68B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02"/>
        <w:gridCol w:w="3936"/>
      </w:tblGrid>
      <w:tr w:rsidR="003E68B5" w14:paraId="320818A8" w14:textId="77777777">
        <w:trPr>
          <w:trHeight w:val="674"/>
        </w:trPr>
        <w:tc>
          <w:tcPr>
            <w:tcW w:w="4902" w:type="dxa"/>
            <w:tcBorders>
              <w:top w:val="single" w:sz="4" w:space="0" w:color="000000"/>
              <w:bottom w:val="single" w:sz="4" w:space="0" w:color="000000"/>
            </w:tcBorders>
          </w:tcPr>
          <w:p w14:paraId="25ECACE0" w14:textId="77777777" w:rsidR="003E68B5" w:rsidRDefault="008D1767">
            <w:pPr>
              <w:pStyle w:val="TableParagraph"/>
              <w:spacing w:before="186"/>
              <w:ind w:left="319"/>
              <w:rPr>
                <w:sz w:val="32"/>
              </w:rPr>
            </w:pPr>
            <w:r>
              <w:rPr>
                <w:sz w:val="32"/>
              </w:rPr>
              <w:t>共青团南京邮电大学委员会</w:t>
            </w:r>
          </w:p>
        </w:tc>
        <w:tc>
          <w:tcPr>
            <w:tcW w:w="3936" w:type="dxa"/>
            <w:tcBorders>
              <w:top w:val="single" w:sz="4" w:space="0" w:color="000000"/>
              <w:bottom w:val="single" w:sz="4" w:space="0" w:color="000000"/>
            </w:tcBorders>
          </w:tcPr>
          <w:p w14:paraId="03B0D5D6" w14:textId="77777777" w:rsidR="003E68B5" w:rsidRDefault="00E42EC6">
            <w:pPr>
              <w:pStyle w:val="TableParagraph"/>
              <w:spacing w:before="186"/>
              <w:ind w:left="743"/>
              <w:rPr>
                <w:sz w:val="32"/>
              </w:rPr>
            </w:pPr>
            <w:r>
              <w:rPr>
                <w:rFonts w:hint="eastAsia"/>
                <w:sz w:val="32"/>
              </w:rPr>
              <w:t>2020</w:t>
            </w:r>
            <w:r w:rsidR="008D1767">
              <w:rPr>
                <w:spacing w:val="-65"/>
                <w:sz w:val="32"/>
              </w:rPr>
              <w:t xml:space="preserve"> 年 </w:t>
            </w:r>
            <w:r>
              <w:rPr>
                <w:rFonts w:hint="eastAsia"/>
                <w:sz w:val="32"/>
              </w:rPr>
              <w:t>04</w:t>
            </w:r>
            <w:r w:rsidR="008D1767">
              <w:rPr>
                <w:spacing w:val="-65"/>
                <w:sz w:val="32"/>
              </w:rPr>
              <w:t xml:space="preserve"> 月 </w:t>
            </w:r>
            <w:r>
              <w:rPr>
                <w:rFonts w:hint="eastAsia"/>
                <w:sz w:val="32"/>
              </w:rPr>
              <w:t>20</w:t>
            </w:r>
            <w:r w:rsidR="008D1767">
              <w:rPr>
                <w:spacing w:val="-25"/>
                <w:sz w:val="32"/>
              </w:rPr>
              <w:t xml:space="preserve"> 日印发</w:t>
            </w:r>
          </w:p>
        </w:tc>
      </w:tr>
    </w:tbl>
    <w:p w14:paraId="7BA6BB6C" w14:textId="77777777" w:rsidR="003E68B5" w:rsidRDefault="003E68B5">
      <w:pPr>
        <w:rPr>
          <w:sz w:val="32"/>
        </w:rPr>
        <w:sectPr w:rsidR="003E68B5">
          <w:pgSz w:w="11910" w:h="16840"/>
          <w:pgMar w:top="1580" w:right="1300" w:bottom="1520" w:left="1420" w:header="0" w:footer="1333" w:gutter="0"/>
          <w:cols w:space="720"/>
        </w:sectPr>
      </w:pPr>
    </w:p>
    <w:p w14:paraId="796505FD" w14:textId="77777777" w:rsidR="003E68B5" w:rsidRDefault="003E68B5">
      <w:pPr>
        <w:pStyle w:val="a3"/>
        <w:spacing w:before="7"/>
        <w:rPr>
          <w:sz w:val="21"/>
        </w:rPr>
      </w:pPr>
    </w:p>
    <w:p w14:paraId="33A3C4A1" w14:textId="77777777" w:rsidR="00152023" w:rsidRPr="0045034E" w:rsidRDefault="00152023" w:rsidP="00152023">
      <w:pPr>
        <w:pStyle w:val="a3"/>
        <w:spacing w:before="62"/>
        <w:ind w:left="111"/>
        <w:rPr>
          <w:rFonts w:ascii="方正仿宋_GBK" w:eastAsia="方正仿宋_GBK"/>
          <w:lang w:val="en-US"/>
        </w:rPr>
      </w:pPr>
      <w:r w:rsidRPr="0045034E">
        <w:rPr>
          <w:rFonts w:ascii="方正仿宋_GBK" w:eastAsia="方正仿宋_GBK" w:hint="eastAsia"/>
          <w:lang w:val="en-US"/>
        </w:rPr>
        <w:t>附件：</w:t>
      </w:r>
    </w:p>
    <w:p w14:paraId="2CBB28EF" w14:textId="77777777" w:rsidR="00152023" w:rsidRPr="0045034E" w:rsidRDefault="00152023" w:rsidP="0010382A">
      <w:pPr>
        <w:pStyle w:val="a3"/>
        <w:spacing w:before="62" w:line="560" w:lineRule="exact"/>
        <w:ind w:left="113"/>
        <w:jc w:val="center"/>
        <w:rPr>
          <w:rFonts w:ascii="方正仿宋_GBK" w:eastAsia="方正仿宋_GBK"/>
          <w:b/>
          <w:bCs/>
          <w:lang w:val="en-US"/>
        </w:rPr>
      </w:pPr>
      <w:r w:rsidRPr="0045034E">
        <w:rPr>
          <w:rFonts w:ascii="方正仿宋_GBK" w:eastAsia="方正仿宋_GBK" w:hint="eastAsia"/>
          <w:b/>
          <w:bCs/>
          <w:lang w:val="en-US"/>
        </w:rPr>
        <w:t>“邮你更精彩”—— 新媒体设计大赛</w:t>
      </w:r>
    </w:p>
    <w:p w14:paraId="231E2780" w14:textId="77777777" w:rsidR="00152023" w:rsidRPr="0045034E" w:rsidRDefault="00152023" w:rsidP="0010382A">
      <w:pPr>
        <w:pStyle w:val="a3"/>
        <w:spacing w:before="62" w:line="560" w:lineRule="exact"/>
        <w:ind w:left="113"/>
        <w:jc w:val="center"/>
        <w:rPr>
          <w:rFonts w:ascii="方正仿宋_GBK" w:eastAsia="方正仿宋_GBK"/>
          <w:b/>
          <w:lang w:val="en-US"/>
        </w:rPr>
      </w:pPr>
      <w:r w:rsidRPr="0045034E">
        <w:rPr>
          <w:rFonts w:ascii="方正仿宋_GBK" w:eastAsia="方正仿宋_GBK" w:hint="eastAsia"/>
          <w:b/>
          <w:lang w:val="en-US"/>
        </w:rPr>
        <w:t>报 名 表</w:t>
      </w:r>
    </w:p>
    <w:tbl>
      <w:tblPr>
        <w:tblpPr w:leftFromText="180" w:rightFromText="180" w:vertAnchor="text" w:horzAnchor="page" w:tblpX="1455" w:tblpY="315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088"/>
        <w:gridCol w:w="1731"/>
        <w:gridCol w:w="2268"/>
      </w:tblGrid>
      <w:tr w:rsidR="00152023" w:rsidRPr="0045034E" w14:paraId="6C0C5AB5" w14:textId="77777777" w:rsidTr="00152023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28B3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作品名称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4A5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</w:p>
        </w:tc>
      </w:tr>
      <w:tr w:rsidR="00152023" w:rsidRPr="0045034E" w14:paraId="4A340393" w14:textId="77777777" w:rsidTr="00152023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B782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作品组别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37B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bCs/>
                <w:lang w:val="en-US"/>
              </w:rPr>
              <w:t xml:space="preserve">□PPT模版作品 </w:t>
            </w:r>
            <w:r w:rsidRPr="0045034E">
              <w:rPr>
                <w:rFonts w:ascii="方正仿宋_GBK" w:eastAsia="方正仿宋_GBK" w:hint="eastAsia"/>
                <w:bCs/>
                <w:lang w:val="en-US"/>
              </w:rPr>
              <w:sym w:font="Wingdings 2" w:char="F0A3"/>
            </w:r>
            <w:r w:rsidRPr="0045034E">
              <w:rPr>
                <w:rFonts w:ascii="方正仿宋_GBK" w:eastAsia="方正仿宋_GBK" w:hint="eastAsia"/>
                <w:lang w:val="en-US"/>
              </w:rPr>
              <w:t xml:space="preserve">电子海报作品 </w:t>
            </w:r>
            <w:r w:rsidRPr="0045034E">
              <w:rPr>
                <w:rFonts w:ascii="方正仿宋_GBK" w:eastAsia="方正仿宋_GBK" w:hint="eastAsia"/>
                <w:bCs/>
                <w:lang w:val="en-US"/>
              </w:rPr>
              <w:t>□</w:t>
            </w:r>
            <w:r w:rsidRPr="0045034E">
              <w:rPr>
                <w:rFonts w:ascii="方正仿宋_GBK" w:eastAsia="方正仿宋_GBK" w:hint="eastAsia"/>
                <w:lang w:val="en-US"/>
              </w:rPr>
              <w:t>短视频作品</w:t>
            </w:r>
          </w:p>
        </w:tc>
      </w:tr>
      <w:tr w:rsidR="00152023" w:rsidRPr="0045034E" w14:paraId="7713AD95" w14:textId="77777777" w:rsidTr="00152023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F997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团队名称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1DF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</w:p>
        </w:tc>
      </w:tr>
      <w:tr w:rsidR="00152023" w:rsidRPr="0045034E" w14:paraId="4A3F7583" w14:textId="77777777" w:rsidTr="0010382A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2876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负责人姓名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01B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C277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联系</w:t>
            </w:r>
            <w:r w:rsidR="0010382A" w:rsidRPr="0045034E">
              <w:rPr>
                <w:rFonts w:ascii="方正仿宋_GBK" w:eastAsia="方正仿宋_GBK" w:hint="eastAsia"/>
                <w:lang w:val="en-US"/>
              </w:rPr>
              <w:t>电</w:t>
            </w:r>
            <w:r w:rsidRPr="0045034E">
              <w:rPr>
                <w:rFonts w:ascii="方正仿宋_GBK" w:eastAsia="方正仿宋_GBK" w:hint="eastAsia"/>
                <w:lang w:val="en-US"/>
              </w:rPr>
              <w:t>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CDD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</w:p>
        </w:tc>
      </w:tr>
      <w:tr w:rsidR="00152023" w:rsidRPr="0045034E" w14:paraId="4BE2B8D6" w14:textId="77777777" w:rsidTr="00152023">
        <w:trPr>
          <w:trHeight w:val="5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A83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推荐单位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4152" w14:textId="77777777" w:rsidR="00152023" w:rsidRPr="0045034E" w:rsidRDefault="00152023" w:rsidP="0010382A">
            <w:pPr>
              <w:pStyle w:val="a3"/>
              <w:spacing w:before="62"/>
              <w:ind w:left="111"/>
              <w:jc w:val="center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***学院***组织（社团、团支部）</w:t>
            </w:r>
          </w:p>
        </w:tc>
      </w:tr>
      <w:tr w:rsidR="00152023" w:rsidRPr="0045034E" w14:paraId="1B3CDAC4" w14:textId="77777777" w:rsidTr="00152023">
        <w:trPr>
          <w:trHeight w:val="1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F9C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团队成员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A3A7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</w:p>
          <w:p w14:paraId="71CB31A7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</w:p>
        </w:tc>
      </w:tr>
      <w:tr w:rsidR="00152023" w:rsidRPr="0045034E" w14:paraId="1663D381" w14:textId="77777777" w:rsidTr="00152023">
        <w:trPr>
          <w:trHeight w:val="3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57DD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作品简介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77C7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（作品设计说明、设计思路等，100-200字）</w:t>
            </w:r>
          </w:p>
        </w:tc>
      </w:tr>
      <w:tr w:rsidR="00152023" w:rsidRPr="0045034E" w14:paraId="180F2DBD" w14:textId="77777777" w:rsidTr="00152023">
        <w:trPr>
          <w:trHeight w:val="16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6E9" w14:textId="77777777" w:rsidR="00152023" w:rsidRPr="0045034E" w:rsidRDefault="00152023" w:rsidP="00152023">
            <w:pPr>
              <w:pStyle w:val="a3"/>
              <w:spacing w:before="62"/>
              <w:ind w:left="111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分团委意见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37" w14:textId="77777777" w:rsidR="00152023" w:rsidRPr="0045034E" w:rsidRDefault="00152023" w:rsidP="0010382A">
            <w:pPr>
              <w:pStyle w:val="a3"/>
              <w:spacing w:before="62"/>
              <w:ind w:left="111"/>
              <w:jc w:val="right"/>
              <w:rPr>
                <w:rFonts w:ascii="方正仿宋_GBK" w:eastAsia="方正仿宋_GBK"/>
                <w:lang w:val="en-US"/>
              </w:rPr>
            </w:pPr>
          </w:p>
          <w:p w14:paraId="0B9F3A25" w14:textId="77777777" w:rsidR="00152023" w:rsidRPr="0045034E" w:rsidRDefault="00152023" w:rsidP="0010382A">
            <w:pPr>
              <w:pStyle w:val="a3"/>
              <w:spacing w:before="62"/>
              <w:ind w:left="111"/>
              <w:jc w:val="right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（盖  章）</w:t>
            </w:r>
          </w:p>
          <w:p w14:paraId="768644ED" w14:textId="77777777" w:rsidR="00152023" w:rsidRPr="0045034E" w:rsidRDefault="00152023" w:rsidP="0010382A">
            <w:pPr>
              <w:pStyle w:val="a3"/>
              <w:spacing w:before="62"/>
              <w:ind w:left="111"/>
              <w:jc w:val="right"/>
              <w:rPr>
                <w:rFonts w:ascii="方正仿宋_GBK" w:eastAsia="方正仿宋_GBK"/>
                <w:lang w:val="en-US"/>
              </w:rPr>
            </w:pPr>
            <w:r w:rsidRPr="0045034E">
              <w:rPr>
                <w:rFonts w:ascii="方正仿宋_GBK" w:eastAsia="方正仿宋_GBK" w:hint="eastAsia"/>
                <w:lang w:val="en-US"/>
              </w:rPr>
              <w:t>年  月  日</w:t>
            </w:r>
          </w:p>
        </w:tc>
      </w:tr>
    </w:tbl>
    <w:p w14:paraId="195A6608" w14:textId="77777777" w:rsidR="003E68B5" w:rsidRDefault="003E68B5" w:rsidP="00152023">
      <w:pPr>
        <w:pStyle w:val="a3"/>
        <w:spacing w:before="62"/>
        <w:ind w:left="111"/>
      </w:pPr>
    </w:p>
    <w:sectPr w:rsidR="003E68B5">
      <w:pgSz w:w="11910" w:h="16840"/>
      <w:pgMar w:top="1580" w:right="1300" w:bottom="1520" w:left="1420" w:header="0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FA6B" w14:textId="77777777" w:rsidR="00FB34CE" w:rsidRDefault="00FB34CE">
      <w:r>
        <w:separator/>
      </w:r>
    </w:p>
  </w:endnote>
  <w:endnote w:type="continuationSeparator" w:id="0">
    <w:p w14:paraId="71468A45" w14:textId="77777777" w:rsidR="00FB34CE" w:rsidRDefault="00F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仿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C5B6" w14:textId="77777777" w:rsidR="003E68B5" w:rsidRDefault="00FB34CE">
    <w:pPr>
      <w:pStyle w:val="a3"/>
      <w:spacing w:line="14" w:lineRule="auto"/>
      <w:rPr>
        <w:sz w:val="20"/>
      </w:rPr>
    </w:pPr>
    <w:r>
      <w:pict w14:anchorId="2797B9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65.1pt;margin-top:764.25pt;width:16.05pt;height:16.05pt;z-index:-251774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8D067C" w14:textId="77777777" w:rsidR="003E68B5" w:rsidRDefault="008D1767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─</w:t>
                </w:r>
              </w:p>
            </w:txbxContent>
          </v:textbox>
          <w10:wrap anchorx="page" anchory="page"/>
        </v:shape>
      </w:pict>
    </w:r>
    <w:r>
      <w:pict w14:anchorId="02A5D29A">
        <v:shape id="_x0000_s2049" type="#_x0000_t202" alt="" style="position:absolute;margin-left:291.15pt;margin-top:764.25pt;width:39.2pt;height:17.6pt;z-index:-251773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DFA9A3" w14:textId="77777777" w:rsidR="003E68B5" w:rsidRDefault="008D1767">
                <w:pPr>
                  <w:tabs>
                    <w:tab w:val="left" w:pos="482"/>
                  </w:tabs>
                  <w:spacing w:line="340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 w:hAns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sz w:val="28"/>
                  </w:rPr>
                  <w:tab/>
                </w:r>
                <w:r>
                  <w:rPr>
                    <w:sz w:val="28"/>
                  </w:rPr>
                  <w:t>─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BDB4" w14:textId="77777777" w:rsidR="00FB34CE" w:rsidRDefault="00FB34CE">
      <w:r>
        <w:separator/>
      </w:r>
    </w:p>
  </w:footnote>
  <w:footnote w:type="continuationSeparator" w:id="0">
    <w:p w14:paraId="0ED2AD90" w14:textId="77777777" w:rsidR="00FB34CE" w:rsidRDefault="00FB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5A35"/>
    <w:multiLevelType w:val="hybridMultilevel"/>
    <w:tmpl w:val="B5A28B9E"/>
    <w:lvl w:ilvl="0" w:tplc="04090017">
      <w:start w:val="1"/>
      <w:numFmt w:val="chineseCountingThousand"/>
      <w:lvlText w:val="(%1)"/>
      <w:lvlJc w:val="left"/>
      <w:pPr>
        <w:ind w:left="1174" w:hanging="420"/>
      </w:p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abstractNum w:abstractNumId="1" w15:restartNumberingAfterBreak="0">
    <w:nsid w:val="21673463"/>
    <w:multiLevelType w:val="hybridMultilevel"/>
    <w:tmpl w:val="E670E5AE"/>
    <w:lvl w:ilvl="0" w:tplc="0409000F">
      <w:start w:val="1"/>
      <w:numFmt w:val="decimal"/>
      <w:lvlText w:val="%1."/>
      <w:lvlJc w:val="left"/>
      <w:pPr>
        <w:ind w:left="1174" w:hanging="420"/>
      </w:p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abstractNum w:abstractNumId="2" w15:restartNumberingAfterBreak="0">
    <w:nsid w:val="240E556F"/>
    <w:multiLevelType w:val="hybridMultilevel"/>
    <w:tmpl w:val="89FE7B8A"/>
    <w:lvl w:ilvl="0" w:tplc="04090017">
      <w:start w:val="1"/>
      <w:numFmt w:val="chineseCountingThousand"/>
      <w:lvlText w:val="(%1)"/>
      <w:lvlJc w:val="left"/>
      <w:pPr>
        <w:ind w:left="1174" w:hanging="420"/>
      </w:p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abstractNum w:abstractNumId="3" w15:restartNumberingAfterBreak="0">
    <w:nsid w:val="33FB5248"/>
    <w:multiLevelType w:val="hybridMultilevel"/>
    <w:tmpl w:val="6AE40442"/>
    <w:lvl w:ilvl="0" w:tplc="F5681888">
      <w:start w:val="1"/>
      <w:numFmt w:val="decimal"/>
      <w:lvlText w:val="%1."/>
      <w:lvlJc w:val="left"/>
      <w:pPr>
        <w:ind w:left="1090" w:hanging="3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abstractNum w:abstractNumId="4" w15:restartNumberingAfterBreak="0">
    <w:nsid w:val="3F561276"/>
    <w:multiLevelType w:val="hybridMultilevel"/>
    <w:tmpl w:val="C37E6C80"/>
    <w:lvl w:ilvl="0" w:tplc="F7EEF34A">
      <w:start w:val="1"/>
      <w:numFmt w:val="decimal"/>
      <w:lvlText w:val="%1."/>
      <w:lvlJc w:val="left"/>
      <w:pPr>
        <w:ind w:left="1213" w:hanging="459"/>
      </w:pPr>
      <w:rPr>
        <w:rFonts w:ascii="宋体" w:eastAsia="宋体" w:hAnsi="宋体" w:cs="宋体" w:hint="default"/>
        <w:w w:val="93"/>
        <w:sz w:val="32"/>
        <w:szCs w:val="32"/>
        <w:lang w:val="zh-CN" w:eastAsia="zh-CN" w:bidi="zh-CN"/>
      </w:rPr>
    </w:lvl>
    <w:lvl w:ilvl="1" w:tplc="0DDC2D9C">
      <w:numFmt w:val="bullet"/>
      <w:lvlText w:val="•"/>
      <w:lvlJc w:val="left"/>
      <w:pPr>
        <w:ind w:left="7180" w:hanging="459"/>
      </w:pPr>
      <w:rPr>
        <w:rFonts w:hint="default"/>
        <w:lang w:val="zh-CN" w:eastAsia="zh-CN" w:bidi="zh-CN"/>
      </w:rPr>
    </w:lvl>
    <w:lvl w:ilvl="2" w:tplc="02D4BA36">
      <w:numFmt w:val="bullet"/>
      <w:lvlText w:val="•"/>
      <w:lvlJc w:val="left"/>
      <w:pPr>
        <w:ind w:left="7402" w:hanging="459"/>
      </w:pPr>
      <w:rPr>
        <w:rFonts w:hint="default"/>
        <w:lang w:val="zh-CN" w:eastAsia="zh-CN" w:bidi="zh-CN"/>
      </w:rPr>
    </w:lvl>
    <w:lvl w:ilvl="3" w:tplc="5FE2B468">
      <w:numFmt w:val="bullet"/>
      <w:lvlText w:val="•"/>
      <w:lvlJc w:val="left"/>
      <w:pPr>
        <w:ind w:left="7625" w:hanging="459"/>
      </w:pPr>
      <w:rPr>
        <w:rFonts w:hint="default"/>
        <w:lang w:val="zh-CN" w:eastAsia="zh-CN" w:bidi="zh-CN"/>
      </w:rPr>
    </w:lvl>
    <w:lvl w:ilvl="4" w:tplc="B02E841C">
      <w:numFmt w:val="bullet"/>
      <w:lvlText w:val="•"/>
      <w:lvlJc w:val="left"/>
      <w:pPr>
        <w:ind w:left="7848" w:hanging="459"/>
      </w:pPr>
      <w:rPr>
        <w:rFonts w:hint="default"/>
        <w:lang w:val="zh-CN" w:eastAsia="zh-CN" w:bidi="zh-CN"/>
      </w:rPr>
    </w:lvl>
    <w:lvl w:ilvl="5" w:tplc="C3005020">
      <w:numFmt w:val="bullet"/>
      <w:lvlText w:val="•"/>
      <w:lvlJc w:val="left"/>
      <w:pPr>
        <w:ind w:left="8071" w:hanging="459"/>
      </w:pPr>
      <w:rPr>
        <w:rFonts w:hint="default"/>
        <w:lang w:val="zh-CN" w:eastAsia="zh-CN" w:bidi="zh-CN"/>
      </w:rPr>
    </w:lvl>
    <w:lvl w:ilvl="6" w:tplc="378671CC">
      <w:numFmt w:val="bullet"/>
      <w:lvlText w:val="•"/>
      <w:lvlJc w:val="left"/>
      <w:pPr>
        <w:ind w:left="8294" w:hanging="459"/>
      </w:pPr>
      <w:rPr>
        <w:rFonts w:hint="default"/>
        <w:lang w:val="zh-CN" w:eastAsia="zh-CN" w:bidi="zh-CN"/>
      </w:rPr>
    </w:lvl>
    <w:lvl w:ilvl="7" w:tplc="FC20F5A8">
      <w:numFmt w:val="bullet"/>
      <w:lvlText w:val="•"/>
      <w:lvlJc w:val="left"/>
      <w:pPr>
        <w:ind w:left="8517" w:hanging="459"/>
      </w:pPr>
      <w:rPr>
        <w:rFonts w:hint="default"/>
        <w:lang w:val="zh-CN" w:eastAsia="zh-CN" w:bidi="zh-CN"/>
      </w:rPr>
    </w:lvl>
    <w:lvl w:ilvl="8" w:tplc="B7EA306C">
      <w:numFmt w:val="bullet"/>
      <w:lvlText w:val="•"/>
      <w:lvlJc w:val="left"/>
      <w:pPr>
        <w:ind w:left="8740" w:hanging="459"/>
      </w:pPr>
      <w:rPr>
        <w:rFonts w:hint="default"/>
        <w:lang w:val="zh-CN" w:eastAsia="zh-CN" w:bidi="zh-CN"/>
      </w:rPr>
    </w:lvl>
  </w:abstractNum>
  <w:abstractNum w:abstractNumId="5" w15:restartNumberingAfterBreak="0">
    <w:nsid w:val="59D2040B"/>
    <w:multiLevelType w:val="hybridMultilevel"/>
    <w:tmpl w:val="9DA081B4"/>
    <w:lvl w:ilvl="0" w:tplc="321A77AA">
      <w:start w:val="1"/>
      <w:numFmt w:val="decimal"/>
      <w:lvlText w:val="%1、"/>
      <w:lvlJc w:val="left"/>
      <w:pPr>
        <w:ind w:left="2000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abstractNum w:abstractNumId="6" w15:restartNumberingAfterBreak="0">
    <w:nsid w:val="73473A8C"/>
    <w:multiLevelType w:val="hybridMultilevel"/>
    <w:tmpl w:val="0B0E8BA6"/>
    <w:lvl w:ilvl="0" w:tplc="04090017">
      <w:start w:val="1"/>
      <w:numFmt w:val="chineseCountingThousand"/>
      <w:lvlText w:val="(%1)"/>
      <w:lvlJc w:val="left"/>
      <w:pPr>
        <w:ind w:left="1174" w:hanging="420"/>
      </w:p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abstractNum w:abstractNumId="7" w15:restartNumberingAfterBreak="0">
    <w:nsid w:val="75702161"/>
    <w:multiLevelType w:val="hybridMultilevel"/>
    <w:tmpl w:val="A3C68C24"/>
    <w:lvl w:ilvl="0" w:tplc="321A77AA">
      <w:start w:val="1"/>
      <w:numFmt w:val="decimal"/>
      <w:lvlText w:val="%1、"/>
      <w:lvlJc w:val="left"/>
      <w:pPr>
        <w:ind w:left="1246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4" w:hanging="420"/>
      </w:pPr>
    </w:lvl>
    <w:lvl w:ilvl="2" w:tplc="0409001B" w:tentative="1">
      <w:start w:val="1"/>
      <w:numFmt w:val="lowerRoman"/>
      <w:lvlText w:val="%3."/>
      <w:lvlJc w:val="righ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9" w:tentative="1">
      <w:start w:val="1"/>
      <w:numFmt w:val="lowerLetter"/>
      <w:lvlText w:val="%5)"/>
      <w:lvlJc w:val="left"/>
      <w:pPr>
        <w:ind w:left="2854" w:hanging="420"/>
      </w:pPr>
    </w:lvl>
    <w:lvl w:ilvl="5" w:tplc="0409001B" w:tentative="1">
      <w:start w:val="1"/>
      <w:numFmt w:val="lowerRoman"/>
      <w:lvlText w:val="%6."/>
      <w:lvlJc w:val="righ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9" w:tentative="1">
      <w:start w:val="1"/>
      <w:numFmt w:val="lowerLetter"/>
      <w:lvlText w:val="%8)"/>
      <w:lvlJc w:val="left"/>
      <w:pPr>
        <w:ind w:left="4114" w:hanging="420"/>
      </w:pPr>
    </w:lvl>
    <w:lvl w:ilvl="8" w:tplc="0409001B" w:tentative="1">
      <w:start w:val="1"/>
      <w:numFmt w:val="lowerRoman"/>
      <w:lvlText w:val="%9."/>
      <w:lvlJc w:val="right"/>
      <w:pPr>
        <w:ind w:left="4534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B5"/>
    <w:rsid w:val="00045E97"/>
    <w:rsid w:val="000506B2"/>
    <w:rsid w:val="0010382A"/>
    <w:rsid w:val="00152023"/>
    <w:rsid w:val="00202309"/>
    <w:rsid w:val="003674F1"/>
    <w:rsid w:val="003A7A59"/>
    <w:rsid w:val="003E68B5"/>
    <w:rsid w:val="004146C6"/>
    <w:rsid w:val="0045034E"/>
    <w:rsid w:val="004D5484"/>
    <w:rsid w:val="00531793"/>
    <w:rsid w:val="0055214A"/>
    <w:rsid w:val="0062013D"/>
    <w:rsid w:val="00754366"/>
    <w:rsid w:val="00761134"/>
    <w:rsid w:val="007E0407"/>
    <w:rsid w:val="008D1767"/>
    <w:rsid w:val="008D32B9"/>
    <w:rsid w:val="008E5EA7"/>
    <w:rsid w:val="0090618A"/>
    <w:rsid w:val="00972EDA"/>
    <w:rsid w:val="009D3E63"/>
    <w:rsid w:val="00B57372"/>
    <w:rsid w:val="00B65FD5"/>
    <w:rsid w:val="00B663EC"/>
    <w:rsid w:val="00C82C31"/>
    <w:rsid w:val="00C841AC"/>
    <w:rsid w:val="00C935E5"/>
    <w:rsid w:val="00D12C6B"/>
    <w:rsid w:val="00E42EC6"/>
    <w:rsid w:val="00E63AD4"/>
    <w:rsid w:val="00E87324"/>
    <w:rsid w:val="00F65483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82E2EF"/>
  <w15:docId w15:val="{EF7134A0-3333-43ED-BB3E-AC3C37D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57"/>
      <w:ind w:left="1178" w:right="1294"/>
      <w:jc w:val="center"/>
    </w:pPr>
    <w:rPr>
      <w:rFonts w:ascii="PMingLiU" w:eastAsia="PMingLiU" w:hAnsi="PMingLiU" w:cs="PMingLiU"/>
      <w:sz w:val="44"/>
      <w:szCs w:val="44"/>
    </w:rPr>
  </w:style>
  <w:style w:type="paragraph" w:styleId="a5">
    <w:name w:val="List Paragraph"/>
    <w:basedOn w:val="a"/>
    <w:uiPriority w:val="1"/>
    <w:qFormat/>
    <w:pPr>
      <w:spacing w:before="149"/>
      <w:ind w:left="1165" w:hanging="4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E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3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382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footer"/>
    <w:basedOn w:val="a"/>
    <w:link w:val="aa"/>
    <w:uiPriority w:val="99"/>
    <w:unhideWhenUsed/>
    <w:rsid w:val="001038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0382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b">
    <w:name w:val="Date"/>
    <w:basedOn w:val="a"/>
    <w:next w:val="a"/>
    <w:link w:val="ac"/>
    <w:uiPriority w:val="99"/>
    <w:semiHidden/>
    <w:unhideWhenUsed/>
    <w:rsid w:val="00045E9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45E97"/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Istrate Ramona</cp:lastModifiedBy>
  <cp:revision>20</cp:revision>
  <cp:lastPrinted>2020-05-02T07:28:00Z</cp:lastPrinted>
  <dcterms:created xsi:type="dcterms:W3CDTF">2020-05-02T06:59:00Z</dcterms:created>
  <dcterms:modified xsi:type="dcterms:W3CDTF">2020-06-29T07:24:00Z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2020-05-02T00:00:00Z</vt:filetime>
  </property>
</Properties>
</file>