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before="560" w:after="200" w:line="900" w:lineRule="exact"/>
        <w:rPr>
          <w:rFonts w:ascii="方正大标宋_GBK" w:hAnsi="方正大标宋_GBK" w:eastAsia="方正大标宋_GBK" w:cs="方正大标宋_GBK"/>
          <w:spacing w:val="0"/>
          <w:sz w:val="64"/>
          <w:szCs w:val="64"/>
        </w:rPr>
      </w:pPr>
      <w:r>
        <w:rPr>
          <w:rFonts w:hint="eastAsia" w:ascii="方正大标宋_GBK" w:hAnsi="方正大标宋_GBK" w:eastAsia="方正大标宋_GBK" w:cs="方正大标宋_GBK"/>
          <w:spacing w:val="0"/>
          <w:sz w:val="64"/>
          <w:szCs w:val="64"/>
        </w:rPr>
        <w:t>中国共产主义青年团江苏省委员会</w:t>
      </w:r>
    </w:p>
    <w:p>
      <w:pPr>
        <w:pStyle w:val="10"/>
        <w:snapToGrid w:val="0"/>
        <w:spacing w:after="120" w:line="120" w:lineRule="atLeast"/>
        <w:ind w:left="-57" w:right="-57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object>
          <v:shape id="_x0000_i1025" o:spt="75" type="#_x0000_t75" style="height:5.25pt;width:435.75pt;" o:ole="t" fillcolor="#000005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黑体"/>
          <w:kern w:val="2"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黑体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黑体"/>
          <w:kern w:val="2"/>
          <w:sz w:val="44"/>
          <w:szCs w:val="44"/>
        </w:rPr>
        <w:t>关于举办“微小说·新时代”原创微小说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jc w:val="center"/>
        <w:textAlignment w:val="auto"/>
        <w:rPr>
          <w:rFonts w:ascii="Times New Roman" w:hAnsi="Times New Roman" w:eastAsia="方正小标宋_GBK" w:cs="黑体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黑体"/>
          <w:kern w:val="2"/>
          <w:sz w:val="44"/>
          <w:szCs w:val="44"/>
        </w:rPr>
        <w:t>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</w:rPr>
        <w:t>各设区市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sz w:val="32"/>
        </w:rPr>
        <w:t>团委、学联，各高校团委、学生会、研究生会：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highlight w:val="none"/>
        </w:rPr>
        <w:t>为深入学习贯彻习近平总书记“七一”重要讲话精神，</w:t>
      </w:r>
      <w:r>
        <w:rPr>
          <w:rFonts w:hint="eastAsia" w:ascii="方正仿宋_GBK" w:hAnsi="方正仿宋_GBK" w:eastAsia="方正仿宋_GBK" w:cs="方正仿宋_GBK"/>
        </w:rPr>
        <w:t>全面贯彻党的教育方针，进一步落实</w:t>
      </w:r>
      <w:r>
        <w:rPr>
          <w:rFonts w:hint="eastAsia" w:ascii="方正仿宋_GBK" w:hAnsi="方正仿宋_GBK" w:eastAsia="方正仿宋_GBK" w:cs="方正仿宋_GBK"/>
          <w:highlight w:val="none"/>
          <w:lang w:eastAsia="zh-CN"/>
        </w:rPr>
        <w:t>第二十七次全国高校党的建设工作会议精神和</w:t>
      </w:r>
      <w:r>
        <w:rPr>
          <w:rFonts w:hint="eastAsia" w:ascii="方正仿宋_GBK" w:hAnsi="方正仿宋_GBK" w:eastAsia="方正仿宋_GBK" w:cs="方正仿宋_GBK"/>
        </w:rPr>
        <w:t>《关于切实加强新时代高等学校美育工作的意见》的要求，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弘扬中华优秀传统文化，营造积极向上的校园文化氛围，全面展示我省高校教育成果和当代大学生积极向上的精神风貌，充分发挥校园文化的育人作用，引领全省高校学生“学党史、强信念、跟党走”，以优异成绩庆祝中国共产党成立100周年，现决定举办“微小说·新时代”原创微小说大赛。现将比赛的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黑体_GBK"/>
          <w:lang w:eastAsia="zh-CN"/>
        </w:rPr>
      </w:pPr>
      <w:r>
        <w:rPr>
          <w:rFonts w:ascii="Times New Roman" w:hAnsi="Times New Roman" w:eastAsia="方正黑体_GBK"/>
        </w:rPr>
        <w:t>一、组织</w:t>
      </w:r>
      <w:r>
        <w:rPr>
          <w:rFonts w:hint="eastAsia" w:ascii="Times New Roman" w:eastAsia="方正黑体_GBK"/>
          <w:lang w:eastAsia="zh-CN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</w:rPr>
        <w:t>主办单位：共青团江苏省委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</w:rPr>
        <w:t>江苏省学生联合会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</w:rPr>
        <w:t>承办单位：</w:t>
      </w:r>
      <w:r>
        <w:rPr>
          <w:rFonts w:hint="eastAsia" w:ascii="方正仿宋_GBK" w:hAnsi="方正仿宋_GBK" w:eastAsia="方正仿宋_GBK" w:cs="方正仿宋_GBK"/>
          <w:color w:val="000000"/>
          <w:lang w:eastAsia="zh-CN"/>
        </w:rPr>
        <w:t>扬州大学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lang w:eastAsia="zh-CN"/>
        </w:rPr>
        <w:t>“微小说·新时代”原创微小说大赛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三、活动对象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ascii="Times New Roman" w:hAnsi="Times New Roman" w:eastAsia="方正仿宋_GBK"/>
          <w:snapToGrid w:val="0"/>
          <w:kern w:val="0"/>
        </w:rPr>
        <w:t>江苏省全日制普通高校（含民办高校）的在籍本、专科学生和研究生。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四、活动时间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  <w:lang w:val="zh-CN"/>
        </w:rPr>
      </w:pPr>
      <w:r>
        <w:rPr>
          <w:rFonts w:ascii="Times New Roman" w:hAnsi="Times New Roman" w:eastAsia="方正仿宋_GBK"/>
          <w:snapToGrid w:val="0"/>
          <w:kern w:val="0"/>
          <w:lang w:val="zh-CN"/>
        </w:rPr>
        <w:t>按照总体赛事规划，赛程分为</w:t>
      </w:r>
      <w:r>
        <w:rPr>
          <w:rFonts w:hint="eastAsia" w:ascii="Times New Roman" w:hAnsi="Times New Roman" w:eastAsia="方正仿宋_GBK"/>
          <w:snapToGrid w:val="0"/>
          <w:kern w:val="0"/>
        </w:rPr>
        <w:t>四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个阶段：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ascii="Times New Roman" w:hAnsi="Times New Roman" w:eastAsia="方正仿宋_GBK"/>
          <w:snapToGrid w:val="0"/>
          <w:kern w:val="0"/>
          <w:lang w:val="zh-CN"/>
        </w:rPr>
        <w:t>第一阶段：</w:t>
      </w:r>
      <w:r>
        <w:rPr>
          <w:rFonts w:hint="eastAsia" w:ascii="Times New Roman" w:hAnsi="Times New Roman" w:eastAsia="方正仿宋_GBK"/>
          <w:snapToGrid w:val="0"/>
          <w:kern w:val="0"/>
        </w:rPr>
        <w:t>准备</w:t>
      </w:r>
      <w:r>
        <w:rPr>
          <w:rFonts w:ascii="Times New Roman" w:hAnsi="Times New Roman" w:eastAsia="方正仿宋_GBK"/>
          <w:snapToGrid w:val="0"/>
          <w:kern w:val="0"/>
        </w:rPr>
        <w:t>阶段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。</w:t>
      </w:r>
      <w:r>
        <w:rPr>
          <w:rFonts w:ascii="Times New Roman" w:hAnsi="Times New Roman" w:eastAsia="方正仿宋_GBK"/>
          <w:snapToGrid w:val="0"/>
          <w:kern w:val="0"/>
        </w:rPr>
        <w:t>2021年8</w:t>
      </w:r>
      <w:r>
        <w:rPr>
          <w:rFonts w:hint="eastAsia" w:ascii="Times New Roman" w:hAnsi="Times New Roman" w:eastAsia="方正仿宋_GBK"/>
          <w:snapToGrid w:val="0"/>
          <w:kern w:val="0"/>
        </w:rPr>
        <w:t>月起</w:t>
      </w:r>
      <w:r>
        <w:rPr>
          <w:rFonts w:ascii="Times New Roman" w:hAnsi="Times New Roman" w:eastAsia="方正仿宋_GBK"/>
          <w:snapToGrid w:val="0"/>
          <w:kern w:val="0"/>
        </w:rPr>
        <w:t>各高校做好</w:t>
      </w:r>
      <w:r>
        <w:rPr>
          <w:rFonts w:hint="eastAsia" w:ascii="Times New Roman" w:hAnsi="Times New Roman" w:eastAsia="方正仿宋_GBK"/>
          <w:snapToGrid w:val="0"/>
          <w:kern w:val="0"/>
        </w:rPr>
        <w:t>宣传、</w:t>
      </w:r>
      <w:r>
        <w:rPr>
          <w:rFonts w:ascii="Times New Roman" w:hAnsi="Times New Roman" w:eastAsia="方正仿宋_GBK"/>
          <w:snapToGrid w:val="0"/>
          <w:kern w:val="0"/>
        </w:rPr>
        <w:t>动员等工作。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  <w:lang w:val="zh-CN"/>
        </w:rPr>
      </w:pPr>
      <w:r>
        <w:rPr>
          <w:rFonts w:ascii="Times New Roman" w:hAnsi="Times New Roman" w:eastAsia="方正仿宋_GBK"/>
          <w:snapToGrid w:val="0"/>
          <w:kern w:val="0"/>
          <w:lang w:val="zh-CN"/>
        </w:rPr>
        <w:t>第二阶段：</w:t>
      </w:r>
      <w:r>
        <w:rPr>
          <w:rFonts w:hint="eastAsia" w:ascii="Times New Roman" w:hAnsi="Times New Roman" w:eastAsia="方正仿宋_GBK"/>
          <w:snapToGrid w:val="0"/>
          <w:kern w:val="0"/>
        </w:rPr>
        <w:t>作品报送阶段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。</w:t>
      </w:r>
      <w:r>
        <w:rPr>
          <w:rFonts w:hint="eastAsia" w:ascii="Times New Roman" w:hAnsi="Times New Roman" w:eastAsia="方正仿宋_GBK"/>
          <w:snapToGrid w:val="0"/>
          <w:kern w:val="0"/>
        </w:rPr>
        <w:t>截止到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20</w:t>
      </w:r>
      <w:r>
        <w:rPr>
          <w:rFonts w:hint="eastAsia" w:ascii="Times New Roman" w:hAnsi="Times New Roman" w:eastAsia="方正仿宋_GBK"/>
          <w:snapToGrid w:val="0"/>
          <w:kern w:val="0"/>
        </w:rPr>
        <w:t>21年9月30日</w:t>
      </w:r>
      <w:r>
        <w:rPr>
          <w:rFonts w:hint="eastAsia" w:ascii="Times New Roman" w:hAnsi="Times New Roman" w:eastAsia="方正仿宋_GBK"/>
          <w:snapToGrid w:val="0"/>
          <w:kern w:val="0"/>
          <w:lang w:eastAsia="zh-CN"/>
        </w:rPr>
        <w:t>前，</w:t>
      </w:r>
      <w:r>
        <w:rPr>
          <w:rFonts w:hint="eastAsia" w:ascii="Times New Roman" w:hAnsi="Times New Roman" w:eastAsia="方正仿宋_GBK"/>
          <w:snapToGrid w:val="0"/>
          <w:kern w:val="0"/>
        </w:rPr>
        <w:t>各高校须完成校内作品征集并择优报送作品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ascii="Times New Roman" w:hAnsi="Times New Roman" w:eastAsia="方正仿宋_GBK"/>
          <w:snapToGrid w:val="0"/>
          <w:kern w:val="0"/>
          <w:lang w:val="zh-CN"/>
        </w:rPr>
        <w:t>第三阶段：</w:t>
      </w:r>
      <w:r>
        <w:rPr>
          <w:rFonts w:hint="eastAsia" w:ascii="Times New Roman" w:hAnsi="Times New Roman" w:eastAsia="方正仿宋_GBK"/>
          <w:snapToGrid w:val="0"/>
          <w:kern w:val="0"/>
        </w:rPr>
        <w:t>专家评审阶段</w:t>
      </w:r>
      <w:r>
        <w:rPr>
          <w:rFonts w:ascii="Times New Roman" w:hAnsi="Times New Roman" w:eastAsia="方正仿宋_GBK"/>
          <w:snapToGrid w:val="0"/>
          <w:kern w:val="0"/>
        </w:rPr>
        <w:t>。</w:t>
      </w:r>
      <w:r>
        <w:rPr>
          <w:rFonts w:hint="eastAsia" w:ascii="Times New Roman" w:hAnsi="Times New Roman" w:eastAsia="方正仿宋_GBK"/>
          <w:snapToGrid w:val="0"/>
          <w:kern w:val="0"/>
        </w:rPr>
        <w:t>2021年10月</w:t>
      </w:r>
      <w:r>
        <w:rPr>
          <w:rFonts w:hint="eastAsia" w:ascii="Times New Roman" w:hAnsi="Times New Roman" w:eastAsia="方正仿宋_GBK"/>
          <w:snapToGrid w:val="0"/>
          <w:kern w:val="0"/>
          <w:lang w:eastAsia="zh-CN"/>
        </w:rPr>
        <w:t>，</w:t>
      </w:r>
      <w:r>
        <w:rPr>
          <w:rFonts w:hint="eastAsia" w:ascii="Times New Roman" w:eastAsia="方正仿宋_GBK"/>
          <w:snapToGrid w:val="0"/>
          <w:kern w:val="0"/>
          <w:lang w:eastAsia="zh-CN"/>
        </w:rPr>
        <w:t>由</w:t>
      </w:r>
      <w:r>
        <w:rPr>
          <w:rFonts w:hint="eastAsia" w:ascii="Times New Roman" w:hAnsi="Times New Roman" w:eastAsia="方正仿宋_GBK"/>
          <w:snapToGrid w:val="0"/>
          <w:kern w:val="0"/>
        </w:rPr>
        <w:t>专业评审团对参赛作品进行打分、评选，综合评定参赛作品成绩。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ascii="Times New Roman" w:hAnsi="Times New Roman" w:eastAsia="方正仿宋_GBK"/>
          <w:snapToGrid w:val="0"/>
          <w:kern w:val="0"/>
          <w:lang w:val="zh-CN"/>
        </w:rPr>
        <w:t>第四阶段：</w:t>
      </w:r>
      <w:r>
        <w:rPr>
          <w:rFonts w:hint="eastAsia" w:ascii="Times New Roman" w:hAnsi="Times New Roman" w:eastAsia="方正仿宋_GBK"/>
          <w:snapToGrid w:val="0"/>
          <w:kern w:val="0"/>
        </w:rPr>
        <w:t>公示阶段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。2021年</w:t>
      </w:r>
      <w:r>
        <w:rPr>
          <w:rFonts w:hint="eastAsia" w:ascii="Times New Roman" w:hAnsi="Times New Roman" w:eastAsia="方正仿宋_GBK"/>
          <w:snapToGrid w:val="0"/>
          <w:kern w:val="0"/>
        </w:rPr>
        <w:t>11月公示比赛结果。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五、参赛要求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hint="eastAsia" w:ascii="Times New Roman" w:hAnsi="Times New Roman" w:eastAsia="方正仿宋_GBK"/>
          <w:snapToGrid w:val="0"/>
          <w:kern w:val="0"/>
          <w:lang w:val="zh-CN"/>
        </w:rPr>
        <w:t>（一）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参赛</w:t>
      </w:r>
      <w:r>
        <w:rPr>
          <w:rFonts w:hint="eastAsia" w:ascii="Times New Roman" w:hAnsi="Times New Roman" w:eastAsia="方正仿宋_GBK"/>
          <w:snapToGrid w:val="0"/>
          <w:kern w:val="0"/>
        </w:rPr>
        <w:t>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  <w:lang w:val="zh-CN"/>
        </w:rPr>
      </w:pPr>
      <w:r>
        <w:rPr>
          <w:rFonts w:hint="eastAsia" w:ascii="Times New Roman" w:hAnsi="Times New Roman" w:eastAsia="方正仿宋_GBK"/>
          <w:snapToGrid w:val="0"/>
          <w:kern w:val="0"/>
          <w:lang w:val="en-US" w:eastAsia="zh-CN"/>
        </w:rPr>
        <w:t>1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.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字数必须在140字以内，创作情节完整</w:t>
      </w:r>
      <w:r>
        <w:rPr>
          <w:rFonts w:hint="eastAsia" w:ascii="Times New Roman" w:hAnsi="Times New Roman" w:eastAsia="方正仿宋_GBK"/>
          <w:snapToGrid w:val="0"/>
          <w:kern w:val="0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  <w:lang w:val="zh-CN"/>
        </w:rPr>
      </w:pPr>
      <w:r>
        <w:rPr>
          <w:rFonts w:hint="eastAsia" w:ascii="Times New Roman" w:hAnsi="Times New Roman" w:eastAsia="方正仿宋_GBK"/>
          <w:snapToGrid w:val="0"/>
          <w:kern w:val="0"/>
          <w:lang w:val="en-US" w:eastAsia="zh-CN"/>
        </w:rPr>
        <w:t>2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.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作品不得抄袭、剽窃，必须是未公开发表过的原创作品，若由于作品引起各方面纠纷，取消其参赛资格</w:t>
      </w:r>
      <w:r>
        <w:rPr>
          <w:rFonts w:hint="eastAsia" w:ascii="Times New Roman" w:hAnsi="Times New Roman" w:eastAsia="方正仿宋_GBK"/>
          <w:snapToGrid w:val="0"/>
          <w:kern w:val="0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  <w:lang w:val="zh-CN"/>
        </w:rPr>
      </w:pPr>
      <w:r>
        <w:rPr>
          <w:rFonts w:hint="eastAsia" w:ascii="Times New Roman" w:hAnsi="Times New Roman" w:eastAsia="方正仿宋_GBK"/>
          <w:snapToGrid w:val="0"/>
          <w:kern w:val="0"/>
          <w:lang w:val="en-US" w:eastAsia="zh-CN"/>
        </w:rPr>
        <w:t>3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.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语言精炼而有力，故事情节动人而不乏味，引人深思</w:t>
      </w:r>
      <w:r>
        <w:rPr>
          <w:rFonts w:hint="eastAsia" w:ascii="Times New Roman" w:hAnsi="Times New Roman" w:eastAsia="方正仿宋_GBK"/>
          <w:snapToGrid w:val="0"/>
          <w:kern w:val="0"/>
          <w:lang w:val="zh-CN"/>
        </w:rPr>
        <w:t>。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主题突出，叙述生动，文笔清新，突出思想性和故事性，切忌泛泛而谈，要言之有物，叙之有理</w:t>
      </w:r>
      <w:r>
        <w:rPr>
          <w:rFonts w:hint="eastAsia" w:ascii="Times New Roman" w:hAnsi="Times New Roman" w:eastAsia="方正仿宋_GBK"/>
          <w:snapToGrid w:val="0"/>
          <w:kern w:val="0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/>
          <w:snapToGrid w:val="0"/>
          <w:kern w:val="0"/>
          <w:lang w:val="zh-CN" w:eastAsia="zh-CN"/>
        </w:rPr>
      </w:pPr>
      <w:r>
        <w:rPr>
          <w:rFonts w:hint="eastAsia" w:ascii="Times New Roman" w:hAnsi="Times New Roman" w:eastAsia="方正仿宋_GBK"/>
          <w:snapToGrid w:val="0"/>
          <w:kern w:val="0"/>
          <w:lang w:val="en-US" w:eastAsia="zh-CN"/>
        </w:rPr>
        <w:t>4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.</w:t>
      </w:r>
      <w:r>
        <w:rPr>
          <w:rFonts w:hint="eastAsia" w:ascii="Times New Roman" w:hAnsi="Times New Roman" w:eastAsia="方正仿宋_GBK"/>
          <w:snapToGrid w:val="0"/>
          <w:kern w:val="0"/>
          <w:lang w:val="zh-CN" w:eastAsia="zh-CN"/>
        </w:rPr>
        <w:t>每篇作品必须注明作品名称、作者姓名、所在学校、所学专业以及联系地址、邮政编码 、联系方式（mail、QQ、电话）等必要信息。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  <w:lang w:val="zh-CN"/>
        </w:rPr>
      </w:pPr>
      <w:r>
        <w:rPr>
          <w:rFonts w:hint="eastAsia" w:ascii="Times New Roman" w:hAnsi="Times New Roman" w:eastAsia="方正仿宋_GBK"/>
          <w:snapToGrid w:val="0"/>
          <w:kern w:val="0"/>
          <w:lang w:val="zh-CN"/>
        </w:rPr>
        <w:t>（二）</w:t>
      </w:r>
      <w:r>
        <w:rPr>
          <w:rFonts w:hint="eastAsia" w:ascii="Times New Roman" w:eastAsia="方正仿宋_GBK"/>
          <w:snapToGrid w:val="0"/>
          <w:kern w:val="0"/>
          <w:lang w:val="zh-CN"/>
        </w:rPr>
        <w:t>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  <w:lang w:val="zh-CN"/>
        </w:rPr>
      </w:pPr>
      <w:r>
        <w:rPr>
          <w:rFonts w:hint="eastAsia" w:ascii="Times New Roman" w:eastAsia="方正仿宋_GBK"/>
          <w:snapToGrid w:val="0"/>
          <w:kern w:val="0"/>
          <w:lang w:val="en-US" w:eastAsia="zh-CN"/>
        </w:rPr>
        <w:t>1.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参赛者个人</w:t>
      </w:r>
      <w:r>
        <w:rPr>
          <w:rFonts w:hint="eastAsia" w:ascii="Times New Roman" w:eastAsia="方正仿宋_GBK"/>
          <w:snapToGrid w:val="0"/>
          <w:kern w:val="0"/>
          <w:lang w:val="zh-CN"/>
        </w:rPr>
        <w:t>须于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2021年9月30日前，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填写参赛报名表（附件1）统一上交至</w:t>
      </w:r>
      <w:r>
        <w:rPr>
          <w:rFonts w:hint="eastAsia" w:ascii="Times New Roman" w:eastAsia="方正仿宋_GBK"/>
          <w:snapToGrid w:val="0"/>
          <w:kern w:val="0"/>
          <w:lang w:val="zh-CN"/>
        </w:rPr>
        <w:t>所在高校。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  <w:lang w:val="zh-CN"/>
        </w:rPr>
      </w:pPr>
      <w:r>
        <w:rPr>
          <w:rFonts w:hint="eastAsia" w:ascii="Times New Roman" w:eastAsia="方正仿宋_GBK"/>
          <w:snapToGrid w:val="0"/>
          <w:kern w:val="0"/>
          <w:lang w:val="en-US" w:eastAsia="zh-CN"/>
        </w:rPr>
        <w:t>2.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各</w:t>
      </w:r>
      <w:r>
        <w:rPr>
          <w:rFonts w:hint="eastAsia" w:ascii="Times New Roman" w:eastAsia="方正仿宋_GBK"/>
          <w:snapToGrid w:val="0"/>
          <w:kern w:val="0"/>
          <w:lang w:val="zh-CN"/>
        </w:rPr>
        <w:t>高校须于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20</w:t>
      </w:r>
      <w:r>
        <w:rPr>
          <w:rFonts w:hint="eastAsia" w:ascii="Times New Roman" w:hAnsi="Times New Roman" w:eastAsia="方正仿宋_GBK"/>
          <w:snapToGrid w:val="0"/>
          <w:kern w:val="0"/>
        </w:rPr>
        <w:t>21年9月30日</w:t>
      </w:r>
      <w:r>
        <w:rPr>
          <w:rFonts w:hint="eastAsia" w:ascii="Times New Roman" w:hAnsi="Times New Roman" w:eastAsia="方正仿宋_GBK"/>
          <w:snapToGrid w:val="0"/>
          <w:kern w:val="0"/>
          <w:lang w:eastAsia="zh-CN"/>
        </w:rPr>
        <w:t>前，</w:t>
      </w:r>
      <w:r>
        <w:rPr>
          <w:rFonts w:hint="eastAsia" w:ascii="Times New Roman" w:hAnsi="Times New Roman" w:eastAsia="方正仿宋_GBK"/>
          <w:snapToGrid w:val="0"/>
          <w:kern w:val="0"/>
        </w:rPr>
        <w:t>完成校内作品征集</w:t>
      </w:r>
      <w:r>
        <w:rPr>
          <w:rFonts w:hint="eastAsia" w:ascii="Times New Roman" w:eastAsia="方正仿宋_GBK"/>
          <w:snapToGrid w:val="0"/>
          <w:kern w:val="0"/>
          <w:lang w:eastAsia="zh-CN"/>
        </w:rPr>
        <w:t>及评选，并以学校为单位，报送汇总表（附件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2</w:t>
      </w:r>
      <w:r>
        <w:rPr>
          <w:rFonts w:hint="eastAsia" w:ascii="Times New Roman" w:eastAsia="方正仿宋_GBK"/>
          <w:snapToGrid w:val="0"/>
          <w:kern w:val="0"/>
          <w:lang w:eastAsia="zh-CN"/>
        </w:rPr>
        <w:t>）以及对应作品的参赛报名表（附件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1</w:t>
      </w:r>
      <w:r>
        <w:rPr>
          <w:rFonts w:hint="eastAsia" w:ascii="Times New Roman" w:eastAsia="方正仿宋_GBK"/>
          <w:snapToGrid w:val="0"/>
          <w:kern w:val="0"/>
          <w:lang w:eastAsia="zh-CN"/>
        </w:rPr>
        <w:t>）至邮箱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tuanwei@yzu.edu.cn，邮件名格式</w:t>
      </w:r>
      <w:r>
        <w:rPr>
          <w:rFonts w:hint="eastAsia" w:ascii="Times New Roman" w:eastAsia="方正仿宋_GBK"/>
          <w:snapToGrid w:val="0"/>
          <w:kern w:val="0"/>
          <w:lang w:val="zh-CN"/>
        </w:rPr>
        <w:t>为</w:t>
      </w:r>
      <w:r>
        <w:rPr>
          <w:rFonts w:hint="eastAsia" w:ascii="Times New Roman" w:hAnsi="Times New Roman" w:eastAsia="方正仿宋_GBK"/>
          <w:snapToGrid w:val="0"/>
          <w:kern w:val="0"/>
          <w:lang w:val="zh-CN"/>
        </w:rPr>
        <w:t>“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XX学校原创微小说大赛报名表</w:t>
      </w:r>
      <w:r>
        <w:rPr>
          <w:rFonts w:hint="eastAsia" w:ascii="Times New Roman" w:hAnsi="Times New Roman" w:eastAsia="方正仿宋_GBK"/>
          <w:snapToGrid w:val="0"/>
          <w:kern w:val="0"/>
          <w:lang w:val="zh-CN"/>
        </w:rPr>
        <w:t>”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/>
          <w:snapToGrid w:val="0"/>
          <w:kern w:val="0"/>
          <w:lang w:val="zh-CN"/>
        </w:rPr>
      </w:pPr>
      <w:r>
        <w:rPr>
          <w:rFonts w:ascii="Times New Roman" w:hAnsi="Times New Roman" w:eastAsia="方正仿宋_GBK"/>
          <w:snapToGrid w:val="0"/>
          <w:kern w:val="0"/>
          <w:lang w:val="zh-CN"/>
        </w:rPr>
        <w:t>人数在10000人以下的高校报送作品最多3件；人数在10000-20000人的高校报送作品最多5件；人数在20000人以上的高校报送作品最多8件</w:t>
      </w:r>
      <w:r>
        <w:rPr>
          <w:rFonts w:hint="eastAsia" w:ascii="Times New Roman" w:hAnsi="Times New Roman" w:eastAsia="方正仿宋_GBK"/>
          <w:snapToGrid w:val="0"/>
          <w:kern w:val="0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  <w:lang w:val="zh-CN"/>
        </w:rPr>
      </w:pPr>
      <w:r>
        <w:rPr>
          <w:rFonts w:hint="eastAsia" w:ascii="Times New Roman" w:eastAsia="方正仿宋_GBK"/>
          <w:snapToGrid w:val="0"/>
          <w:kern w:val="0"/>
          <w:lang w:val="en-US" w:eastAsia="zh-CN"/>
        </w:rPr>
        <w:t>3.</w:t>
      </w:r>
      <w:r>
        <w:rPr>
          <w:rFonts w:hint="eastAsia" w:ascii="Times New Roman" w:hAnsi="Times New Roman" w:eastAsia="方正仿宋_GBK"/>
          <w:snapToGrid w:val="0"/>
          <w:kern w:val="0"/>
        </w:rPr>
        <w:t>特别说明：请以学校为单位统一报送比赛作品，个人单独报送视为无效。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  <w:lang w:val="zh-CN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ascii="Times New Roman" w:hAnsi="Times New Roman" w:eastAsia="方正仿宋_GBK"/>
          <w:snapToGrid w:val="0"/>
          <w:kern w:val="0"/>
          <w:lang w:val="zh-CN"/>
        </w:rPr>
        <w:t>本次大赛</w:t>
      </w:r>
      <w:r>
        <w:rPr>
          <w:rFonts w:hint="eastAsia" w:ascii="Times New Roman" w:hAnsi="Times New Roman" w:eastAsia="方正仿宋_GBK"/>
          <w:snapToGrid w:val="0"/>
          <w:kern w:val="0"/>
        </w:rPr>
        <w:t>设一等奖五名、二等奖十名、三等奖二十名、最佳人气奖五名、优秀奖若干。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黑体_GBK"/>
          <w:lang w:val="zh-CN"/>
        </w:rPr>
      </w:pPr>
      <w:r>
        <w:rPr>
          <w:rFonts w:hint="eastAsia" w:ascii="Times New Roman" w:hAnsi="Times New Roman" w:eastAsia="方正黑体_GBK"/>
          <w:lang w:val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ascii="Times New Roman" w:hAnsi="Times New Roman" w:eastAsia="方正仿宋_GBK"/>
          <w:snapToGrid w:val="0"/>
          <w:kern w:val="0"/>
        </w:rPr>
        <w:t>所有参赛作品，</w:t>
      </w:r>
      <w:r>
        <w:rPr>
          <w:rFonts w:hint="eastAsia" w:ascii="Times New Roman" w:eastAsia="方正仿宋_GBK"/>
          <w:strike w:val="0"/>
          <w:dstrike w:val="0"/>
          <w:snapToGrid w:val="0"/>
          <w:kern w:val="0"/>
          <w:highlight w:val="none"/>
          <w:lang w:eastAsia="zh-CN"/>
        </w:rPr>
        <w:t>组织单位</w:t>
      </w:r>
      <w:r>
        <w:rPr>
          <w:rFonts w:ascii="Times New Roman" w:hAnsi="Times New Roman" w:eastAsia="方正仿宋_GBK"/>
          <w:snapToGrid w:val="0"/>
          <w:kern w:val="0"/>
        </w:rPr>
        <w:t>有权使用（包括用于展览、出版物、媒体报道等），不另付稿酬；参加单位和作者享有署名权；所有参赛作品如涉及著作权、版权、肖像或名誉权纠纷，均由作者本人负责。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ascii="Times New Roman" w:hAnsi="Times New Roman" w:eastAsia="方正仿宋_GBK"/>
          <w:snapToGrid w:val="0"/>
          <w:kern w:val="0"/>
        </w:rPr>
        <w:t>部分优秀参赛作品将在</w:t>
      </w:r>
      <w:r>
        <w:rPr>
          <w:rFonts w:hint="eastAsia" w:ascii="Times New Roman" w:eastAsia="方正仿宋_GBK"/>
          <w:snapToGrid w:val="0"/>
          <w:kern w:val="0"/>
          <w:lang w:eastAsia="zh-CN"/>
        </w:rPr>
        <w:t>“</w:t>
      </w:r>
      <w:r>
        <w:rPr>
          <w:rFonts w:ascii="Times New Roman" w:hAnsi="Times New Roman" w:eastAsia="方正仿宋_GBK"/>
          <w:snapToGrid w:val="0"/>
          <w:kern w:val="0"/>
        </w:rPr>
        <w:t>扬州大学团委</w:t>
      </w:r>
      <w:r>
        <w:rPr>
          <w:rFonts w:hint="eastAsia" w:ascii="Times New Roman" w:eastAsia="方正仿宋_GBK"/>
          <w:snapToGrid w:val="0"/>
          <w:kern w:val="0"/>
          <w:lang w:eastAsia="zh-CN"/>
        </w:rPr>
        <w:t>”</w:t>
      </w:r>
      <w:r>
        <w:rPr>
          <w:rFonts w:ascii="Times New Roman" w:hAnsi="Times New Roman" w:eastAsia="方正仿宋_GBK"/>
          <w:snapToGrid w:val="0"/>
          <w:kern w:val="0"/>
        </w:rPr>
        <w:t>微信公众号专题展示，届时将开设专门的投票系统以供读者阅读投票，最终将通过微信投票数和专家评审团评分共同来评定人气作品，禁止采用不正常手段进行舞弊性投票，一经发现取消参赛资格。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hint="eastAsia" w:ascii="Times New Roman" w:hAnsi="Times New Roman" w:eastAsia="方正黑体_GBK"/>
          <w:lang w:val="zh-CN"/>
        </w:rPr>
        <w:t>八、</w:t>
      </w:r>
      <w:r>
        <w:rPr>
          <w:rFonts w:ascii="Times New Roman" w:hAnsi="Times New Roman" w:eastAsia="方正黑体_GBK"/>
          <w:lang w:val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hint="eastAsia" w:ascii="Times New Roman" w:hAnsi="Times New Roman" w:eastAsia="方正仿宋_GBK"/>
          <w:snapToGrid w:val="0"/>
          <w:kern w:val="0"/>
          <w:lang w:val="en-US" w:eastAsia="zh-CN"/>
        </w:rPr>
        <w:t>1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.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大赛组委会联络邮箱</w:t>
      </w:r>
      <w:r>
        <w:rPr>
          <w:rFonts w:ascii="Times New Roman" w:hAnsi="Times New Roman" w:eastAsia="方正仿宋_GBK"/>
          <w:snapToGrid w:val="0"/>
          <w:kern w:val="0"/>
        </w:rPr>
        <w:t>：tuanwei@yzu.edu.cn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  <w:lang w:val="zh-CN"/>
        </w:rPr>
      </w:pPr>
      <w:r>
        <w:rPr>
          <w:rFonts w:hint="eastAsia" w:ascii="Times New Roman" w:hAnsi="Times New Roman" w:eastAsia="方正仿宋_GBK"/>
          <w:snapToGrid w:val="0"/>
          <w:kern w:val="0"/>
          <w:lang w:val="en-US" w:eastAsia="zh-CN"/>
        </w:rPr>
        <w:t>2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.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大赛组委会</w:t>
      </w:r>
      <w:r>
        <w:rPr>
          <w:rFonts w:hint="eastAsia" w:ascii="Times New Roman" w:hAnsi="Times New Roman" w:eastAsia="方正仿宋_GBK"/>
          <w:snapToGrid w:val="0"/>
          <w:kern w:val="0"/>
        </w:rPr>
        <w:t>联系</w:t>
      </w:r>
      <w:r>
        <w:rPr>
          <w:rFonts w:hint="eastAsia" w:ascii="Times New Roman" w:hAnsi="Times New Roman" w:eastAsia="方正仿宋_GBK"/>
          <w:snapToGrid w:val="0"/>
          <w:kern w:val="0"/>
          <w:lang w:eastAsia="zh-CN"/>
        </w:rPr>
        <w:t>电话</w:t>
      </w:r>
      <w:r>
        <w:rPr>
          <w:rFonts w:ascii="Times New Roman" w:hAnsi="Times New Roman" w:eastAsia="方正仿宋_GBK"/>
          <w:snapToGrid w:val="0"/>
          <w:kern w:val="0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/>
          <w:snapToGrid w:val="0"/>
          <w:kern w:val="0"/>
        </w:rPr>
      </w:pPr>
      <w:r>
        <w:rPr>
          <w:rFonts w:hint="eastAsia" w:ascii="Times New Roman" w:hAnsi="Times New Roman" w:eastAsia="方正仿宋_GBK"/>
          <w:snapToGrid w:val="0"/>
          <w:kern w:val="0"/>
        </w:rPr>
        <w:t>柏程伟</w:t>
      </w:r>
      <w:r>
        <w:rPr>
          <w:rFonts w:hint="eastAsia" w:ascii="Times New Roman" w:hAnsi="Times New Roman" w:eastAsia="方正仿宋_GBK"/>
          <w:snapToGrid w:val="0"/>
          <w:kern w:val="0"/>
          <w:lang w:eastAsia="zh-CN"/>
        </w:rPr>
        <w:t>：</w:t>
      </w:r>
      <w:r>
        <w:rPr>
          <w:rFonts w:ascii="Times New Roman" w:hAnsi="Times New Roman" w:eastAsia="方正仿宋_GBK"/>
          <w:snapToGrid w:val="0"/>
          <w:kern w:val="0"/>
        </w:rPr>
        <w:t>0514-87977851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/>
          <w:snapToGrid w:val="0"/>
          <w:kern w:val="0"/>
          <w:lang w:eastAsia="zh-CN"/>
        </w:rPr>
      </w:pPr>
      <w:r>
        <w:rPr>
          <w:rFonts w:hint="eastAsia" w:ascii="Times New Roman" w:hAnsi="Times New Roman" w:eastAsia="方正仿宋_GBK"/>
          <w:snapToGrid w:val="0"/>
          <w:kern w:val="0"/>
        </w:rPr>
        <w:t>沈乐</w:t>
      </w:r>
      <w:r>
        <w:rPr>
          <w:rFonts w:hint="eastAsia" w:ascii="Times New Roman" w:hAnsi="Times New Roman" w:eastAsia="方正仿宋_GBK"/>
          <w:snapToGrid w:val="0"/>
          <w:kern w:val="0"/>
          <w:lang w:eastAsia="zh-CN"/>
        </w:rPr>
        <w:t>：</w:t>
      </w:r>
      <w:r>
        <w:rPr>
          <w:rFonts w:ascii="Times New Roman" w:hAnsi="Times New Roman" w:eastAsia="方正仿宋_GBK"/>
          <w:snapToGrid w:val="0"/>
          <w:kern w:val="0"/>
        </w:rPr>
        <w:t>13912757600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/>
          <w:snapToGrid w:val="0"/>
          <w:kern w:val="0"/>
          <w:lang w:eastAsia="zh-CN"/>
        </w:rPr>
      </w:pPr>
      <w:r>
        <w:rPr>
          <w:rFonts w:hint="eastAsia" w:ascii="Times New Roman" w:hAnsi="Times New Roman" w:eastAsia="方正仿宋_GBK"/>
          <w:snapToGrid w:val="0"/>
          <w:kern w:val="0"/>
        </w:rPr>
        <w:t>夏心仪</w:t>
      </w:r>
      <w:r>
        <w:rPr>
          <w:rFonts w:hint="eastAsia" w:ascii="Times New Roman" w:hAnsi="Times New Roman" w:eastAsia="方正仿宋_GBK"/>
          <w:snapToGrid w:val="0"/>
          <w:kern w:val="0"/>
          <w:lang w:eastAsia="zh-CN"/>
        </w:rPr>
        <w:t>：</w:t>
      </w:r>
      <w:r>
        <w:rPr>
          <w:rFonts w:ascii="Times New Roman" w:hAnsi="Times New Roman" w:eastAsia="方正仿宋_GBK"/>
          <w:snapToGrid w:val="0"/>
          <w:kern w:val="0"/>
        </w:rPr>
        <w:t>18136850949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hint="eastAsia" w:ascii="Times New Roman" w:hAnsi="Times New Roman" w:eastAsia="方正仿宋_GBK"/>
          <w:snapToGrid w:val="0"/>
          <w:kern w:val="0"/>
          <w:lang w:val="en-US" w:eastAsia="zh-CN"/>
        </w:rPr>
        <w:t>3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.</w:t>
      </w:r>
      <w:r>
        <w:rPr>
          <w:rFonts w:hint="eastAsia" w:ascii="Times New Roman" w:hAnsi="Times New Roman" w:eastAsia="方正仿宋_GBK"/>
          <w:snapToGrid w:val="0"/>
          <w:kern w:val="0"/>
        </w:rPr>
        <w:t>大赛组委</w:t>
      </w:r>
      <w:r>
        <w:rPr>
          <w:rFonts w:ascii="Times New Roman" w:hAnsi="Times New Roman" w:eastAsia="方正仿宋_GBK"/>
          <w:snapToGrid w:val="0"/>
          <w:kern w:val="0"/>
        </w:rPr>
        <w:t>联系地址：</w:t>
      </w:r>
      <w:r>
        <w:rPr>
          <w:rFonts w:hint="eastAsia" w:ascii="Times New Roman" w:hAnsi="Times New Roman" w:eastAsia="方正仿宋_GBK"/>
          <w:snapToGrid w:val="0"/>
          <w:kern w:val="0"/>
        </w:rPr>
        <w:t>江苏省扬州市大学南路88号大学生活动中心二楼</w:t>
      </w:r>
      <w:r>
        <w:rPr>
          <w:rFonts w:ascii="Times New Roman" w:hAnsi="Times New Roman" w:eastAsia="方正仿宋_GBK"/>
          <w:snapToGrid w:val="0"/>
          <w:kern w:val="0"/>
        </w:rPr>
        <w:t>S201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/>
          <w:snapToGrid w:val="0"/>
          <w:kern w:val="0"/>
          <w:lang w:val="en-US" w:eastAsia="zh-CN"/>
        </w:rPr>
      </w:pPr>
      <w:r>
        <w:rPr>
          <w:rFonts w:ascii="Times New Roman" w:hAnsi="Times New Roman" w:eastAsia="方正仿宋_GBK"/>
          <w:snapToGrid w:val="0"/>
          <w:kern w:val="0"/>
        </w:rPr>
        <w:t>附件</w:t>
      </w:r>
      <w:r>
        <w:rPr>
          <w:rFonts w:hint="eastAsia" w:ascii="Times New Roman" w:hAnsi="Times New Roman" w:eastAsia="方正仿宋_GBK"/>
          <w:snapToGrid w:val="0"/>
          <w:kern w:val="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</w:rPr>
      </w:pPr>
      <w:r>
        <w:rPr>
          <w:rFonts w:hint="eastAsia" w:ascii="Times New Roman" w:hAnsi="Times New Roman" w:eastAsia="方正仿宋_GBK"/>
          <w:snapToGrid w:val="0"/>
          <w:kern w:val="0"/>
          <w:lang w:val="en-US" w:eastAsia="zh-CN"/>
        </w:rPr>
        <w:t>1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.</w:t>
      </w:r>
      <w:r>
        <w:rPr>
          <w:rFonts w:hint="eastAsia" w:ascii="Times New Roman" w:eastAsia="方正仿宋_GBK"/>
          <w:snapToGrid w:val="0"/>
          <w:kern w:val="0"/>
          <w:lang w:eastAsia="zh-CN"/>
        </w:rPr>
        <w:t>“</w:t>
      </w:r>
      <w:r>
        <w:rPr>
          <w:rFonts w:ascii="Times New Roman" w:hAnsi="Times New Roman" w:eastAsia="方正仿宋_GBK"/>
          <w:snapToGrid w:val="0"/>
          <w:kern w:val="0"/>
        </w:rPr>
        <w:t>微小说</w:t>
      </w:r>
      <w:r>
        <w:rPr>
          <w:rFonts w:hint="eastAsia" w:ascii="Times New Roman" w:hAnsi="Times New Roman"/>
          <w:color w:val="000000"/>
        </w:rPr>
        <w:t>·</w:t>
      </w:r>
      <w:r>
        <w:rPr>
          <w:rFonts w:ascii="Times New Roman" w:hAnsi="Times New Roman" w:eastAsia="方正仿宋_GBK"/>
          <w:snapToGrid w:val="0"/>
          <w:kern w:val="0"/>
        </w:rPr>
        <w:t>新时代</w:t>
      </w:r>
      <w:r>
        <w:rPr>
          <w:rFonts w:hint="eastAsia" w:ascii="Times New Roman" w:eastAsia="方正仿宋_GBK"/>
          <w:snapToGrid w:val="0"/>
          <w:kern w:val="0"/>
          <w:lang w:eastAsia="zh-CN"/>
        </w:rPr>
        <w:t>”</w:t>
      </w:r>
      <w:r>
        <w:rPr>
          <w:rFonts w:ascii="Times New Roman" w:hAnsi="Times New Roman" w:eastAsia="方正仿宋_GBK"/>
          <w:snapToGrid w:val="0"/>
          <w:kern w:val="0"/>
        </w:rPr>
        <w:t>原创微小说大赛参赛报名表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kern w:val="0"/>
          <w:lang w:val="zh-CN"/>
        </w:rPr>
      </w:pPr>
      <w:r>
        <w:rPr>
          <w:rFonts w:hint="eastAsia" w:ascii="Times New Roman" w:hAnsi="Times New Roman" w:eastAsia="方正仿宋_GBK"/>
          <w:snapToGrid w:val="0"/>
          <w:kern w:val="0"/>
          <w:lang w:val="en-US" w:eastAsia="zh-CN"/>
        </w:rPr>
        <w:t>2</w:t>
      </w:r>
      <w:r>
        <w:rPr>
          <w:rFonts w:hint="eastAsia" w:ascii="Times New Roman" w:eastAsia="方正仿宋_GBK"/>
          <w:snapToGrid w:val="0"/>
          <w:kern w:val="0"/>
          <w:lang w:val="en-US" w:eastAsia="zh-CN"/>
        </w:rPr>
        <w:t>.</w:t>
      </w:r>
      <w:r>
        <w:rPr>
          <w:rFonts w:hint="eastAsia" w:ascii="Times New Roman" w:eastAsia="方正仿宋_GBK"/>
          <w:snapToGrid w:val="0"/>
          <w:kern w:val="0"/>
          <w:lang w:eastAsia="zh-CN"/>
        </w:rPr>
        <w:t>“</w:t>
      </w:r>
      <w:r>
        <w:rPr>
          <w:rFonts w:ascii="Times New Roman" w:hAnsi="Times New Roman" w:eastAsia="方正仿宋_GBK"/>
          <w:snapToGrid w:val="0"/>
          <w:kern w:val="0"/>
        </w:rPr>
        <w:t>微小说</w:t>
      </w:r>
      <w:r>
        <w:rPr>
          <w:rFonts w:hint="eastAsia" w:ascii="Times New Roman" w:hAnsi="Times New Roman"/>
          <w:color w:val="000000"/>
        </w:rPr>
        <w:t>·</w:t>
      </w:r>
      <w:r>
        <w:rPr>
          <w:rFonts w:ascii="Times New Roman" w:hAnsi="Times New Roman" w:eastAsia="方正仿宋_GBK"/>
          <w:snapToGrid w:val="0"/>
          <w:kern w:val="0"/>
        </w:rPr>
        <w:t>新时代</w:t>
      </w:r>
      <w:r>
        <w:rPr>
          <w:rFonts w:hint="eastAsia" w:ascii="Times New Roman" w:eastAsia="方正仿宋_GBK"/>
          <w:snapToGrid w:val="0"/>
          <w:kern w:val="0"/>
          <w:lang w:eastAsia="zh-CN"/>
        </w:rPr>
        <w:t>”</w:t>
      </w:r>
      <w:r>
        <w:rPr>
          <w:rFonts w:ascii="Times New Roman" w:hAnsi="Times New Roman" w:eastAsia="方正仿宋_GBK"/>
          <w:snapToGrid w:val="0"/>
          <w:kern w:val="0"/>
        </w:rPr>
        <w:t>原创微小说大赛学校汇总表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“微小说·新时代”原创微小说大赛参赛报名表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学校：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             （盖章）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      </w:t>
      </w:r>
    </w:p>
    <w:tbl>
      <w:tblPr>
        <w:tblStyle w:val="7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415"/>
        <w:gridCol w:w="1984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姓</w:t>
            </w:r>
            <w:r>
              <w:rPr>
                <w:rFonts w:hint="eastAsia" w:ascii="Times New Roman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性</w:t>
            </w:r>
            <w:r>
              <w:rPr>
                <w:rFonts w:hint="eastAsia" w:ascii="Times New Roman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别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学</w:t>
            </w:r>
            <w:r>
              <w:rPr>
                <w:rFonts w:hint="eastAsia" w:ascii="Times New Roman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专业年级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联系地址</w:t>
            </w:r>
          </w:p>
        </w:tc>
        <w:tc>
          <w:tcPr>
            <w:tcW w:w="7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作品题目</w:t>
            </w:r>
          </w:p>
        </w:tc>
        <w:tc>
          <w:tcPr>
            <w:tcW w:w="7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作品内容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（140字以内）</w:t>
            </w:r>
          </w:p>
        </w:tc>
        <w:tc>
          <w:tcPr>
            <w:tcW w:w="73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2021年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“微小说·新时代”原创微小说大赛学校汇总表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left"/>
        <w:textAlignment w:val="auto"/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学校：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（盖章）</w:t>
      </w:r>
      <w:r>
        <w:rPr>
          <w:rFonts w:hint="eastAsia" w:ascii="Times New Roman" w:hAnsi="Times New Roman" w:eastAsia="方正仿宋_GBK" w:cs="方正仿宋_GBK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Times New Roman" w:eastAsia="方正仿宋_GBK" w:cs="方正仿宋_GBK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联系人及联系方式：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</w:t>
      </w:r>
    </w:p>
    <w:tbl>
      <w:tblPr>
        <w:tblStyle w:val="7"/>
        <w:tblpPr w:leftFromText="180" w:rightFromText="180" w:vertAnchor="text" w:horzAnchor="page" w:tblpXSpec="center" w:tblpY="170"/>
        <w:tblOverlap w:val="never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132"/>
        <w:gridCol w:w="1531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作品标题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作者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                                       </w:t>
      </w:r>
    </w:p>
    <w:p>
      <w:pPr>
        <w:pStyle w:val="2"/>
        <w:ind w:left="0" w:leftChars="0" w:firstLine="0" w:firstLineChars="0"/>
        <w:jc w:val="right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eastAsia="方正仿宋_GBK" w:cs="方正仿宋_GBK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2021年     月     日</w:t>
      </w:r>
    </w:p>
    <w:sectPr>
      <w:pgSz w:w="16838" w:h="11906" w:orient="landscape"/>
      <w:pgMar w:top="1587" w:right="2098" w:bottom="1797" w:left="198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汉鼎简大宋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Century" w:hAnsi="Century"/>
        <w:sz w:val="21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5AE57"/>
    <w:multiLevelType w:val="singleLevel"/>
    <w:tmpl w:val="9555AE5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E81170"/>
    <w:rsid w:val="001169AA"/>
    <w:rsid w:val="001E6B03"/>
    <w:rsid w:val="00684E1A"/>
    <w:rsid w:val="00826A98"/>
    <w:rsid w:val="009025C5"/>
    <w:rsid w:val="009467F3"/>
    <w:rsid w:val="0097169E"/>
    <w:rsid w:val="009C7C25"/>
    <w:rsid w:val="00BD43E5"/>
    <w:rsid w:val="00D37787"/>
    <w:rsid w:val="00EE3DAA"/>
    <w:rsid w:val="0360101E"/>
    <w:rsid w:val="03896E58"/>
    <w:rsid w:val="03D44808"/>
    <w:rsid w:val="052B3E47"/>
    <w:rsid w:val="06E86A7F"/>
    <w:rsid w:val="07E16FAB"/>
    <w:rsid w:val="08E81170"/>
    <w:rsid w:val="096A49A5"/>
    <w:rsid w:val="09E076F9"/>
    <w:rsid w:val="106A711C"/>
    <w:rsid w:val="115C23AB"/>
    <w:rsid w:val="12E20879"/>
    <w:rsid w:val="13A03537"/>
    <w:rsid w:val="14BA5383"/>
    <w:rsid w:val="16D04355"/>
    <w:rsid w:val="17466D20"/>
    <w:rsid w:val="18EA78DE"/>
    <w:rsid w:val="199A008B"/>
    <w:rsid w:val="1EED5743"/>
    <w:rsid w:val="1FC47E51"/>
    <w:rsid w:val="20CF16FD"/>
    <w:rsid w:val="21422390"/>
    <w:rsid w:val="21A22470"/>
    <w:rsid w:val="26D5117D"/>
    <w:rsid w:val="277B5CA4"/>
    <w:rsid w:val="2B8C54DC"/>
    <w:rsid w:val="2C8F1FC2"/>
    <w:rsid w:val="2D461231"/>
    <w:rsid w:val="2E001CC8"/>
    <w:rsid w:val="33CC44AB"/>
    <w:rsid w:val="372D0A4D"/>
    <w:rsid w:val="38B963EE"/>
    <w:rsid w:val="38F71C9E"/>
    <w:rsid w:val="3A4D24D4"/>
    <w:rsid w:val="3CF3420E"/>
    <w:rsid w:val="3E803D47"/>
    <w:rsid w:val="438B27C2"/>
    <w:rsid w:val="445E007B"/>
    <w:rsid w:val="446B0830"/>
    <w:rsid w:val="450D78ED"/>
    <w:rsid w:val="4B0A7BC7"/>
    <w:rsid w:val="4C9C40B4"/>
    <w:rsid w:val="4CD2018D"/>
    <w:rsid w:val="4DAE46E4"/>
    <w:rsid w:val="4E312360"/>
    <w:rsid w:val="4E4364BA"/>
    <w:rsid w:val="4E9B41C5"/>
    <w:rsid w:val="4FE273AB"/>
    <w:rsid w:val="50255200"/>
    <w:rsid w:val="566B7153"/>
    <w:rsid w:val="56EF4365"/>
    <w:rsid w:val="5D2248D7"/>
    <w:rsid w:val="605E34B0"/>
    <w:rsid w:val="6571713B"/>
    <w:rsid w:val="667D115E"/>
    <w:rsid w:val="683714C3"/>
    <w:rsid w:val="6B965041"/>
    <w:rsid w:val="6DBF721F"/>
    <w:rsid w:val="6EA94B03"/>
    <w:rsid w:val="701C28BF"/>
    <w:rsid w:val="70704DFA"/>
    <w:rsid w:val="718208F2"/>
    <w:rsid w:val="742A1506"/>
    <w:rsid w:val="75C94860"/>
    <w:rsid w:val="76EA553B"/>
    <w:rsid w:val="77676A82"/>
    <w:rsid w:val="78DA1893"/>
    <w:rsid w:val="7906321E"/>
    <w:rsid w:val="7A9C2C1E"/>
    <w:rsid w:val="7AE54C0F"/>
    <w:rsid w:val="7C924DA5"/>
    <w:rsid w:val="7DB2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customStyle="1" w:styleId="9">
    <w:name w:val="文头"/>
    <w:basedOn w:val="10"/>
    <w:qFormat/>
    <w:uiPriority w:val="99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10">
    <w:name w:val="红线"/>
    <w:basedOn w:val="1"/>
    <w:qFormat/>
    <w:uiPriority w:val="99"/>
    <w:pPr>
      <w:adjustRightInd w:val="0"/>
      <w:spacing w:after="170" w:line="227" w:lineRule="atLeast"/>
      <w:jc w:val="center"/>
    </w:pPr>
    <w:rPr>
      <w:sz w:val="10"/>
      <w:szCs w:val="20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298</Words>
  <Characters>1705</Characters>
  <Lines>14</Lines>
  <Paragraphs>3</Paragraphs>
  <TotalTime>0</TotalTime>
  <ScaleCrop>false</ScaleCrop>
  <LinksUpToDate>false</LinksUpToDate>
  <CharactersWithSpaces>2000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2021-08-18T06:58:00Z</dcterms:created>
  <dc:creator>康愷</dc:creator>
  <cp:lastModifiedBy>Angelacoco呀</cp:lastModifiedBy>
  <dcterms:modified xsi:type="dcterms:W3CDTF">2021-08-20T06:32:30Z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B02A4CE867F94C789DB652D6B4904188</vt:lpwstr>
  </property>
  <property fmtid="{D5CDD505-2E9C-101B-9397-08002B2CF9AE}" pid="4" name="KSOSaveFontToCloudKey">
    <vt:lpwstr>649903768_btnclosed</vt:lpwstr>
  </property>
</Properties>
</file>