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3" w:type="dxa"/>
        <w:jc w:val="center"/>
        <w:tblLook w:val="04A0" w:firstRow="1" w:lastRow="0" w:firstColumn="1" w:lastColumn="0" w:noHBand="0" w:noVBand="1"/>
      </w:tblPr>
      <w:tblGrid>
        <w:gridCol w:w="8993"/>
      </w:tblGrid>
      <w:tr w:rsidR="008D5A5F" w:rsidRPr="00FF59A0" w:rsidTr="00884FE0">
        <w:trPr>
          <w:trHeight w:val="4661"/>
          <w:jc w:val="center"/>
        </w:trPr>
        <w:tc>
          <w:tcPr>
            <w:tcW w:w="8993" w:type="dxa"/>
            <w:vAlign w:val="center"/>
            <w:hideMark/>
          </w:tcPr>
          <w:p w:rsidR="008D5A5F" w:rsidRPr="00FF59A0" w:rsidRDefault="008D5A5F" w:rsidP="00884FE0">
            <w:pPr>
              <w:snapToGrid w:val="0"/>
              <w:jc w:val="center"/>
              <w:rPr>
                <w:rFonts w:ascii="方正小标宋简体" w:eastAsia="方正小标宋简体" w:hAnsi="宋体" w:hint="default"/>
                <w:b/>
                <w:bCs/>
                <w:spacing w:val="-64"/>
                <w:w w:val="66"/>
                <w:kern w:val="0"/>
                <w:sz w:val="84"/>
                <w:szCs w:val="84"/>
              </w:rPr>
            </w:pPr>
            <w:r w:rsidRPr="00FF59A0">
              <w:rPr>
                <w:rFonts w:ascii="方正小标宋简体" w:eastAsia="方正小标宋简体" w:hAnsi="宋体"/>
                <w:b/>
                <w:color w:val="FF0000"/>
                <w:w w:val="80"/>
                <w:sz w:val="84"/>
                <w:szCs w:val="84"/>
              </w:rPr>
              <w:t>共青团南京邮电大</w:t>
            </w:r>
            <w:bookmarkStart w:id="0" w:name="_GoBack"/>
            <w:bookmarkEnd w:id="0"/>
            <w:r w:rsidRPr="00FF59A0">
              <w:rPr>
                <w:rFonts w:ascii="方正小标宋简体" w:eastAsia="方正小标宋简体" w:hAnsi="宋体"/>
                <w:b/>
                <w:color w:val="FF0000"/>
                <w:w w:val="80"/>
                <w:sz w:val="84"/>
                <w:szCs w:val="84"/>
              </w:rPr>
              <w:t>学委员会</w:t>
            </w:r>
          </w:p>
        </w:tc>
      </w:tr>
      <w:tr w:rsidR="008D5A5F" w:rsidTr="00884FE0">
        <w:trPr>
          <w:trHeight w:val="1099"/>
          <w:jc w:val="center"/>
        </w:trPr>
        <w:tc>
          <w:tcPr>
            <w:tcW w:w="8993" w:type="dxa"/>
            <w:hideMark/>
          </w:tcPr>
          <w:p w:rsidR="008D5A5F" w:rsidRPr="003F546E" w:rsidRDefault="008D5A5F" w:rsidP="00884FE0">
            <w:pPr>
              <w:snapToGrid w:val="0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3F546E">
              <w:rPr>
                <w:rFonts w:ascii="仿宋" w:eastAsia="仿宋" w:hAnsi="仿宋"/>
                <w:sz w:val="28"/>
                <w:szCs w:val="28"/>
              </w:rPr>
              <w:t>校团发〔201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Pr="003F546E">
              <w:rPr>
                <w:rFonts w:ascii="仿宋" w:eastAsia="仿宋" w:hAnsi="仿宋"/>
                <w:sz w:val="28"/>
                <w:szCs w:val="28"/>
              </w:rPr>
              <w:t>〕</w:t>
            </w:r>
            <w:r w:rsidR="00FF59A0">
              <w:rPr>
                <w:rFonts w:ascii="仿宋" w:eastAsiaTheme="minorEastAsia" w:hAnsi="仿宋"/>
                <w:sz w:val="28"/>
                <w:szCs w:val="28"/>
                <w:lang w:eastAsia="zh-CN"/>
              </w:rPr>
              <w:t>9</w:t>
            </w:r>
            <w:r w:rsidRPr="003F546E">
              <w:rPr>
                <w:rFonts w:ascii="仿宋" w:eastAsia="仿宋" w:hAnsi="仿宋"/>
                <w:sz w:val="28"/>
                <w:szCs w:val="28"/>
              </w:rPr>
              <w:t>号</w:t>
            </w:r>
          </w:p>
          <w:p w:rsidR="008D5A5F" w:rsidRDefault="008D5A5F" w:rsidP="00884FE0">
            <w:pPr>
              <w:snapToGrid w:val="0"/>
              <w:spacing w:line="330" w:lineRule="exact"/>
              <w:jc w:val="center"/>
              <w:rPr>
                <w:rFonts w:hint="default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88265</wp:posOffset>
                      </wp:positionV>
                      <wp:extent cx="2628265" cy="0"/>
                      <wp:effectExtent l="20955" t="21590" r="17780" b="1651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379E966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6.95pt" to="446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" strokecolor="red" strokeweight="2pt"/>
                  </w:pict>
                </mc:Fallback>
              </mc:AlternateContent>
            </w:r>
            <w:r>
              <w:rPr>
                <w:color w:val="FF0000"/>
                <w:sz w:val="36"/>
              </w:rPr>
              <w:t>★</w:t>
            </w:r>
          </w:p>
        </w:tc>
      </w:tr>
    </w:tbl>
    <w:p w:rsidR="008D5A5F" w:rsidRPr="004D0383" w:rsidRDefault="008D5A5F" w:rsidP="008D5A5F">
      <w:pPr>
        <w:widowControl/>
        <w:spacing w:line="270" w:lineRule="atLeast"/>
        <w:jc w:val="center"/>
        <w:outlineLvl w:val="0"/>
        <w:rPr>
          <w:rFonts w:ascii="方正小标宋简体" w:eastAsia="方正小标宋简体" w:hAnsi="Tahoma" w:cs="Tahoma" w:hint="default"/>
          <w:bCs/>
          <w:kern w:val="36"/>
          <w:sz w:val="36"/>
          <w:szCs w:val="44"/>
        </w:rPr>
      </w:pPr>
      <w:r w:rsidRPr="004D0383"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-367030</wp:posOffset>
                </wp:positionV>
                <wp:extent cx="2778760" cy="0"/>
                <wp:effectExtent l="16510" t="13970" r="14605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CE8347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-28.9pt" to="208.1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" strokecolor="red" strokeweight="2pt"/>
            </w:pict>
          </mc:Fallback>
        </mc:AlternateContent>
      </w:r>
      <w:r w:rsidRPr="004D0383">
        <w:rPr>
          <w:rFonts w:ascii="方正小标宋简体" w:eastAsia="方正小标宋简体" w:hAnsi="Tahoma" w:cs="Tahoma"/>
          <w:bCs/>
          <w:kern w:val="36"/>
          <w:sz w:val="36"/>
          <w:szCs w:val="44"/>
        </w:rPr>
        <w:t>关于南京邮电大学2017年“创青春”大学生</w:t>
      </w:r>
      <w:r w:rsidR="004D0383" w:rsidRPr="004D0383">
        <w:rPr>
          <w:rFonts w:ascii="方正小标宋简体" w:eastAsia="方正小标宋简体" w:hAnsi="Tahoma" w:cs="Tahoma"/>
          <w:bCs/>
          <w:kern w:val="36"/>
          <w:sz w:val="36"/>
          <w:szCs w:val="44"/>
        </w:rPr>
        <w:t>创业大赛</w:t>
      </w:r>
    </w:p>
    <w:p w:rsidR="008D5A5F" w:rsidRPr="004D0383" w:rsidRDefault="008D5A5F" w:rsidP="008D5A5F">
      <w:pPr>
        <w:widowControl/>
        <w:spacing w:line="270" w:lineRule="atLeast"/>
        <w:jc w:val="center"/>
        <w:outlineLvl w:val="0"/>
        <w:rPr>
          <w:rFonts w:ascii="方正小标宋简体" w:eastAsia="方正小标宋简体" w:hAnsi="Tahoma" w:cs="Tahoma" w:hint="default"/>
          <w:bCs/>
          <w:kern w:val="36"/>
          <w:sz w:val="36"/>
          <w:szCs w:val="44"/>
        </w:rPr>
      </w:pPr>
      <w:r w:rsidRPr="004D0383">
        <w:rPr>
          <w:rFonts w:ascii="方正小标宋简体" w:eastAsia="方正小标宋简体" w:hAnsi="Tahoma" w:cs="Tahoma"/>
          <w:bCs/>
          <w:kern w:val="36"/>
          <w:sz w:val="36"/>
          <w:szCs w:val="44"/>
        </w:rPr>
        <w:t>的表彰决定</w:t>
      </w:r>
    </w:p>
    <w:p w:rsidR="008D5A5F" w:rsidRDefault="008D5A5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Theme="minorEastAsia" w:eastAsia="PMingLiU" w:hAnsiTheme="minorEastAsia" w:hint="default"/>
          <w:sz w:val="11"/>
          <w:szCs w:val="48"/>
        </w:rPr>
      </w:pPr>
    </w:p>
    <w:p w:rsidR="004D0383" w:rsidRPr="008D5A5F" w:rsidRDefault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Theme="minorEastAsia" w:eastAsia="PMingLiU" w:hAnsiTheme="minorEastAsia" w:hint="default"/>
          <w:sz w:val="11"/>
          <w:szCs w:val="48"/>
        </w:rPr>
      </w:pPr>
    </w:p>
    <w:p w:rsidR="008D5A5F" w:rsidRPr="008D5A5F" w:rsidRDefault="008D5A5F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各学院团委</w:t>
      </w:r>
      <w:r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、科协</w:t>
      </w: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:</w:t>
      </w:r>
    </w:p>
    <w:p w:rsidR="00E1470C" w:rsidRDefault="00A26229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firstLineChars="200" w:firstLine="6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在学校领导高度重视下,校团委、校科协成功举办了南京邮电大学2017年</w:t>
      </w:r>
      <w:r w:rsidRPr="008D5A5F"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  <w:t>“</w:t>
      </w: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创青春</w:t>
      </w:r>
      <w:r w:rsidRPr="008D5A5F"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  <w:t>”</w:t>
      </w: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大学生创业大赛。在此期间, 学校各级团委、科协广泛动员、精心组织, 共提交作品92件。活动进一步激发了学生参与创业的热情、培养了学生的创新精神和创新能力,取得了良好反响。为进一步推动全校学生参与学术科技实践,不断深化我校创新创业教育,全面总结本届大学生创业大赛的各项成果, 经研究决定对在大学生创业大赛中表现优异的优秀团队予以表彰。</w:t>
      </w:r>
    </w:p>
    <w:p w:rsidR="004D0383" w:rsidRPr="008D5A5F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firstLineChars="200" w:firstLine="6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</w:p>
    <w:p w:rsidR="00E1470C" w:rsidRPr="008D5A5F" w:rsidRDefault="00A26229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firstLineChars="200" w:firstLine="6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lastRenderedPageBreak/>
        <w:t>希望受表彰的同学再接再厉,继续在各</w:t>
      </w:r>
      <w:proofErr w:type="gramStart"/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类创新</w:t>
      </w:r>
      <w:proofErr w:type="gramEnd"/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创业活动中再创佳绩。希望全校广大团组织和团员青年以获奖的同学为榜样, 为全面提升学生综合素质,促进我校大学生课外学术科技活动蓬勃发展, 做出更大贡献。</w:t>
      </w:r>
    </w:p>
    <w:p w:rsidR="00E1470C" w:rsidRDefault="00E1470C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Theme="minorEastAsia" w:eastAsia="PMingLiU" w:hAnsiTheme="minorEastAsia" w:cs="Times New Roman" w:hint="default"/>
          <w:sz w:val="42"/>
          <w:szCs w:val="42"/>
        </w:rPr>
      </w:pPr>
    </w:p>
    <w:p w:rsidR="004D0383" w:rsidRP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Theme="minorEastAsia" w:eastAsia="PMingLiU" w:hAnsiTheme="minorEastAsia" w:cs="Times New Roman" w:hint="default"/>
          <w:sz w:val="42"/>
          <w:szCs w:val="42"/>
        </w:rPr>
      </w:pP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附件:南京邮电大学2017年</w:t>
      </w:r>
      <w:r w:rsidRPr="008D5A5F"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  <w:t>“</w:t>
      </w: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>创青春</w:t>
      </w:r>
      <w:r w:rsidRPr="008D5A5F"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  <w:t>”</w:t>
      </w:r>
      <w:r w:rsidRPr="008D5A5F">
        <w:rPr>
          <w:rFonts w:ascii="仿宋" w:eastAsia="仿宋" w:hAnsi="仿宋" w:cs="Arial"/>
          <w:sz w:val="32"/>
          <w:szCs w:val="32"/>
          <w:bdr w:val="none" w:sz="0" w:space="0" w:color="auto"/>
          <w:lang w:val="en-US" w:eastAsia="zh-CN"/>
        </w:rPr>
        <w:t xml:space="preserve">大学生创业大赛获奖名单 </w:t>
      </w:r>
    </w:p>
    <w:p w:rsidR="004D0383" w:rsidRDefault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</w:p>
    <w:p w:rsidR="004D0383" w:rsidRDefault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</w:p>
    <w:p w:rsidR="004D0383" w:rsidRDefault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</w:p>
    <w:p w:rsidR="004D0383" w:rsidRDefault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Arial" w:hint="default"/>
          <w:sz w:val="32"/>
          <w:szCs w:val="32"/>
          <w:bdr w:val="none" w:sz="0" w:space="0" w:color="auto"/>
          <w:lang w:val="en-US" w:eastAsia="zh-CN"/>
        </w:rPr>
      </w:pPr>
    </w:p>
    <w:p w:rsidR="00E1470C" w:rsidRDefault="00B025C1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  <w:r>
        <w:rPr>
          <w:rFonts w:ascii="仿宋" w:eastAsia="仿宋" w:hAnsi="仿宋"/>
          <w:kern w:val="2"/>
          <w:sz w:val="32"/>
          <w:szCs w:val="32"/>
          <w:lang w:eastAsia="zh-CN"/>
        </w:rPr>
        <w:t>2017</w:t>
      </w:r>
      <w:r w:rsidR="004D0383" w:rsidRPr="004D0383">
        <w:rPr>
          <w:rFonts w:ascii="仿宋" w:eastAsia="仿宋" w:hAnsi="仿宋"/>
          <w:kern w:val="2"/>
          <w:sz w:val="32"/>
          <w:szCs w:val="32"/>
        </w:rPr>
        <w:t>年</w:t>
      </w:r>
      <w:r>
        <w:rPr>
          <w:rFonts w:ascii="仿宋" w:eastAsia="仿宋" w:hAnsi="仿宋"/>
          <w:kern w:val="2"/>
          <w:sz w:val="32"/>
          <w:szCs w:val="32"/>
          <w:lang w:eastAsia="zh-CN"/>
        </w:rPr>
        <w:t>4</w:t>
      </w:r>
      <w:r w:rsidR="004D0383" w:rsidRPr="004D0383">
        <w:rPr>
          <w:rFonts w:ascii="仿宋" w:eastAsia="仿宋" w:hAnsi="仿宋"/>
          <w:kern w:val="2"/>
          <w:sz w:val="32"/>
          <w:szCs w:val="32"/>
        </w:rPr>
        <w:t>月</w:t>
      </w:r>
      <w:r>
        <w:rPr>
          <w:rFonts w:ascii="仿宋" w:eastAsia="仿宋" w:hAnsi="仿宋"/>
          <w:kern w:val="2"/>
          <w:sz w:val="32"/>
          <w:szCs w:val="32"/>
          <w:lang w:eastAsia="zh-CN"/>
        </w:rPr>
        <w:t>20</w:t>
      </w:r>
      <w:r w:rsidR="004D0383" w:rsidRPr="004D0383">
        <w:rPr>
          <w:rFonts w:ascii="仿宋" w:eastAsia="仿宋" w:hAnsi="仿宋"/>
          <w:kern w:val="2"/>
          <w:sz w:val="32"/>
          <w:szCs w:val="32"/>
        </w:rPr>
        <w:t>日</w:t>
      </w:r>
      <w:r w:rsidR="00A26229" w:rsidRPr="004D0383">
        <w:rPr>
          <w:rFonts w:ascii="仿宋" w:eastAsia="仿宋" w:hAnsi="仿宋"/>
          <w:kern w:val="2"/>
          <w:sz w:val="32"/>
          <w:szCs w:val="32"/>
        </w:rPr>
        <w:t xml:space="preserve"> </w:t>
      </w: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p w:rsidR="004D0383" w:rsidRPr="004D0383" w:rsidRDefault="004D0383" w:rsidP="004D03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right="540"/>
        <w:jc w:val="right"/>
        <w:rPr>
          <w:rFonts w:ascii="仿宋" w:eastAsia="PMingLiU" w:hAnsi="仿宋" w:hint="default"/>
          <w:kern w:val="2"/>
          <w:sz w:val="32"/>
          <w:szCs w:val="32"/>
        </w:rPr>
      </w:pPr>
    </w:p>
    <w:tbl>
      <w:tblPr>
        <w:tblW w:w="88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733"/>
      </w:tblGrid>
      <w:tr w:rsidR="008D5A5F" w:rsidRPr="007F524D" w:rsidTr="00884FE0">
        <w:trPr>
          <w:trHeight w:val="67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F" w:rsidRPr="007F524D" w:rsidRDefault="008D5A5F" w:rsidP="00884FE0">
            <w:pPr>
              <w:tabs>
                <w:tab w:val="left" w:pos="5598"/>
              </w:tabs>
              <w:spacing w:line="480" w:lineRule="exact"/>
              <w:ind w:left="294"/>
              <w:rPr>
                <w:rFonts w:ascii="仿宋" w:eastAsia="仿宋" w:hAnsi="仿宋" w:hint="default"/>
                <w:sz w:val="32"/>
                <w:szCs w:val="32"/>
              </w:rPr>
            </w:pPr>
            <w:r w:rsidRPr="007F524D">
              <w:rPr>
                <w:rFonts w:ascii="仿宋" w:eastAsia="仿宋" w:hAnsi="仿宋"/>
                <w:sz w:val="32"/>
                <w:szCs w:val="32"/>
              </w:rPr>
              <w:t xml:space="preserve">共青团南京邮电大学委员会      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F" w:rsidRPr="007F524D" w:rsidRDefault="008D5A5F" w:rsidP="00884FE0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F524D">
              <w:rPr>
                <w:rFonts w:ascii="仿宋" w:eastAsia="仿宋" w:hAnsi="仿宋"/>
                <w:sz w:val="32"/>
                <w:szCs w:val="32"/>
              </w:rPr>
              <w:t>201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 w:rsidRPr="007F524D"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Pr="007F524D"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PMingLiU" w:hAnsi="仿宋" w:hint="default"/>
                <w:sz w:val="32"/>
                <w:szCs w:val="32"/>
              </w:rPr>
              <w:t>20</w:t>
            </w:r>
            <w:r w:rsidRPr="007F524D">
              <w:rPr>
                <w:rFonts w:ascii="仿宋" w:eastAsia="仿宋" w:hAnsi="仿宋"/>
                <w:sz w:val="32"/>
                <w:szCs w:val="32"/>
              </w:rPr>
              <w:t>日印发</w:t>
            </w:r>
          </w:p>
        </w:tc>
      </w:tr>
      <w:tr w:rsidR="008D5A5F" w:rsidTr="00884FE0">
        <w:trPr>
          <w:trHeight w:hRule="exact" w:val="246"/>
        </w:trPr>
        <w:tc>
          <w:tcPr>
            <w:tcW w:w="8836" w:type="dxa"/>
            <w:gridSpan w:val="2"/>
            <w:tcBorders>
              <w:top w:val="single" w:sz="4" w:space="0" w:color="auto"/>
              <w:bottom w:val="nil"/>
            </w:tcBorders>
          </w:tcPr>
          <w:p w:rsidR="008D5A5F" w:rsidRDefault="008D5A5F" w:rsidP="00884FE0">
            <w:pPr>
              <w:tabs>
                <w:tab w:val="left" w:pos="5598"/>
              </w:tabs>
              <w:spacing w:line="480" w:lineRule="exact"/>
              <w:ind w:right="298"/>
              <w:jc w:val="right"/>
              <w:rPr>
                <w:rFonts w:hint="default"/>
              </w:rPr>
            </w:pPr>
          </w:p>
        </w:tc>
      </w:tr>
    </w:tbl>
    <w:p w:rsidR="00E1470C" w:rsidRPr="004D0383" w:rsidRDefault="00E1470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Theme="minorEastAsia" w:eastAsia="PMingLiU" w:hAnsiTheme="minorEastAsia" w:cs="Times" w:hint="default"/>
          <w:sz w:val="32"/>
          <w:szCs w:val="32"/>
        </w:rPr>
      </w:pPr>
    </w:p>
    <w:p w:rsidR="00E1470C" w:rsidRPr="004D0383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b/>
          <w:sz w:val="28"/>
          <w:szCs w:val="28"/>
        </w:rPr>
      </w:pPr>
      <w:r w:rsidRPr="004D0383">
        <w:rPr>
          <w:rFonts w:ascii="仿宋" w:eastAsia="仿宋" w:hAnsi="仿宋"/>
          <w:b/>
          <w:sz w:val="28"/>
          <w:szCs w:val="28"/>
        </w:rPr>
        <w:t xml:space="preserve">附件: </w:t>
      </w:r>
    </w:p>
    <w:p w:rsidR="00E1470C" w:rsidRPr="00FF59A0" w:rsidRDefault="00A26229" w:rsidP="00FF59A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center"/>
        <w:rPr>
          <w:rFonts w:ascii="仿宋" w:eastAsia="仿宋" w:hAnsi="仿宋" w:cs="Times" w:hint="default"/>
          <w:b/>
          <w:sz w:val="32"/>
          <w:szCs w:val="28"/>
        </w:rPr>
      </w:pPr>
      <w:r w:rsidRPr="004D0383">
        <w:rPr>
          <w:rFonts w:ascii="仿宋" w:eastAsia="仿宋" w:hAnsi="仿宋"/>
          <w:b/>
          <w:sz w:val="32"/>
          <w:szCs w:val="28"/>
        </w:rPr>
        <w:t>2017年</w:t>
      </w:r>
      <w:r w:rsidRPr="004D0383">
        <w:rPr>
          <w:rFonts w:ascii="仿宋" w:eastAsia="仿宋" w:hAnsi="仿宋" w:hint="default"/>
          <w:b/>
          <w:sz w:val="32"/>
          <w:szCs w:val="28"/>
        </w:rPr>
        <w:t>“</w:t>
      </w:r>
      <w:r w:rsidRPr="004D0383">
        <w:rPr>
          <w:rFonts w:ascii="仿宋" w:eastAsia="仿宋" w:hAnsi="仿宋"/>
          <w:b/>
          <w:sz w:val="32"/>
          <w:szCs w:val="28"/>
        </w:rPr>
        <w:t>创青春</w:t>
      </w:r>
      <w:r w:rsidRPr="004D0383">
        <w:rPr>
          <w:rFonts w:ascii="仿宋" w:eastAsia="仿宋" w:hAnsi="仿宋" w:hint="default"/>
          <w:b/>
          <w:sz w:val="32"/>
          <w:szCs w:val="28"/>
        </w:rPr>
        <w:t>”</w:t>
      </w:r>
      <w:r w:rsidRPr="004D0383">
        <w:rPr>
          <w:rFonts w:ascii="仿宋" w:eastAsia="仿宋" w:hAnsi="仿宋"/>
          <w:b/>
          <w:sz w:val="32"/>
          <w:szCs w:val="28"/>
        </w:rPr>
        <w:t>大学生创业大赛获奖名单</w:t>
      </w:r>
      <w:r w:rsidRPr="008D5A5F">
        <w:rPr>
          <w:rFonts w:ascii="仿宋" w:eastAsia="仿宋" w:hAnsi="仿宋"/>
          <w:b/>
          <w:sz w:val="28"/>
          <w:szCs w:val="28"/>
        </w:rPr>
        <w:t xml:space="preserve">一等奖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多功能心音采集与分析装置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</w:t>
      </w:r>
      <w:r w:rsidRPr="008D5A5F">
        <w:rPr>
          <w:rFonts w:ascii="仿宋" w:eastAsia="仿宋" w:hAnsi="仿宋"/>
          <w:sz w:val="28"/>
          <w:szCs w:val="28"/>
        </w:rPr>
        <w:t xml:space="preserve"> </w:t>
      </w:r>
      <w:r w:rsidR="008D5A5F">
        <w:rPr>
          <w:rFonts w:ascii="仿宋" w:eastAsia="仿宋" w:hAnsi="仿宋"/>
          <w:sz w:val="28"/>
          <w:szCs w:val="28"/>
          <w:lang w:val="en-US"/>
        </w:rPr>
        <w:t xml:space="preserve">B14020601 </w:t>
      </w:r>
      <w:r w:rsidRPr="008D5A5F">
        <w:rPr>
          <w:rFonts w:ascii="仿宋" w:eastAsia="仿宋" w:hAnsi="仿宋"/>
          <w:sz w:val="28"/>
          <w:szCs w:val="28"/>
        </w:rPr>
        <w:t>邢贝贝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B13020421</w:t>
      </w:r>
      <w:r w:rsidRPr="008D5A5F">
        <w:rPr>
          <w:rFonts w:ascii="Calibri" w:eastAsia="仿宋" w:hAnsi="Calibri" w:cs="Calibri" w:hint="default"/>
          <w:sz w:val="28"/>
          <w:szCs w:val="28"/>
          <w:lang w:val="en-US"/>
        </w:rPr>
        <w:t> </w:t>
      </w:r>
      <w:r w:rsidR="008D5A5F">
        <w:rPr>
          <w:rFonts w:ascii="Calibri" w:eastAsia="仿宋" w:hAnsi="Calibri" w:cs="Calibri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刘志军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8D5A5F">
        <w:rPr>
          <w:rFonts w:ascii="仿宋" w:eastAsia="仿宋" w:hAnsi="仿宋"/>
          <w:sz w:val="28"/>
          <w:szCs w:val="28"/>
          <w:lang w:val="en-US"/>
        </w:rPr>
        <w:t>B14020102</w:t>
      </w:r>
      <w:r w:rsidR="008D5A5F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付</w:t>
      </w:r>
      <w:r w:rsidR="008D5A5F">
        <w:rPr>
          <w:rFonts w:ascii="仿宋" w:eastAsia="仿宋" w:hAnsi="仿宋"/>
          <w:sz w:val="28"/>
          <w:szCs w:val="28"/>
        </w:rPr>
        <w:t xml:space="preserve">  </w:t>
      </w:r>
      <w:r w:rsidRPr="008D5A5F">
        <w:rPr>
          <w:rFonts w:ascii="仿宋" w:eastAsia="仿宋" w:hAnsi="仿宋"/>
          <w:sz w:val="28"/>
          <w:szCs w:val="28"/>
        </w:rPr>
        <w:t>晓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8D5A5F">
        <w:rPr>
          <w:rFonts w:ascii="仿宋" w:eastAsia="仿宋" w:hAnsi="仿宋"/>
          <w:sz w:val="28"/>
          <w:szCs w:val="28"/>
          <w:lang w:val="en-US"/>
        </w:rPr>
        <w:t>B14111613</w:t>
      </w:r>
      <w:r w:rsidR="008D5A5F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周</w:t>
      </w:r>
      <w:r w:rsidR="008D5A5F">
        <w:rPr>
          <w:rFonts w:ascii="仿宋" w:eastAsia="仿宋" w:hAnsi="仿宋"/>
          <w:sz w:val="28"/>
          <w:szCs w:val="28"/>
        </w:rPr>
        <w:t xml:space="preserve">  </w:t>
      </w:r>
      <w:r w:rsidRPr="008D5A5F">
        <w:rPr>
          <w:rFonts w:ascii="仿宋" w:eastAsia="仿宋" w:hAnsi="仿宋"/>
          <w:sz w:val="28"/>
          <w:szCs w:val="28"/>
        </w:rPr>
        <w:t>月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B141116</w:t>
      </w:r>
      <w:r w:rsidRPr="008D5A5F">
        <w:rPr>
          <w:rFonts w:ascii="仿宋" w:eastAsia="仿宋" w:hAnsi="仿宋"/>
          <w:sz w:val="28"/>
          <w:szCs w:val="28"/>
          <w:lang w:val="en-US"/>
        </w:rPr>
        <w:t>25</w:t>
      </w:r>
      <w:r w:rsidR="008D5A5F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吴家宇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B14</w:t>
      </w:r>
      <w:r w:rsidRPr="008D5A5F">
        <w:rPr>
          <w:rFonts w:ascii="仿宋" w:eastAsia="仿宋" w:hAnsi="仿宋"/>
          <w:sz w:val="28"/>
          <w:szCs w:val="28"/>
          <w:lang w:val="en-US"/>
        </w:rPr>
        <w:t>020215</w:t>
      </w:r>
      <w:r w:rsidR="008D5A5F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宋江珉</w:t>
      </w:r>
    </w:p>
    <w:p w:rsidR="00E1470C" w:rsidRPr="008D5A5F" w:rsidRDefault="00A26229" w:rsidP="008D5A5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0"/>
          <w:tab w:val="left" w:pos="8505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B14</w:t>
      </w:r>
      <w:r w:rsidRPr="008D5A5F">
        <w:rPr>
          <w:rFonts w:ascii="仿宋" w:eastAsia="仿宋" w:hAnsi="仿宋"/>
          <w:sz w:val="28"/>
          <w:szCs w:val="28"/>
          <w:lang w:val="en-US"/>
        </w:rPr>
        <w:t>020514</w:t>
      </w:r>
      <w:r w:rsidR="008D5A5F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李子炎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</w:t>
      </w:r>
      <w:r w:rsidRPr="008D5A5F">
        <w:rPr>
          <w:rFonts w:ascii="仿宋" w:eastAsia="仿宋" w:hAnsi="仿宋"/>
          <w:sz w:val="28"/>
          <w:szCs w:val="28"/>
          <w:lang w:val="en-US"/>
        </w:rPr>
        <w:t>3020406</w:t>
      </w:r>
      <w:r w:rsidR="008D5A5F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周文斌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南京阿波罗机器人科技有限公司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121505321</w:t>
      </w:r>
      <w:r w:rsidRPr="008D5A5F">
        <w:rPr>
          <w:rFonts w:ascii="仿宋" w:eastAsia="仿宋" w:hAnsi="仿宋"/>
          <w:sz w:val="28"/>
          <w:szCs w:val="28"/>
          <w:lang w:val="en-US"/>
        </w:rPr>
        <w:t>陆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</w:t>
      </w:r>
      <w:r w:rsidRPr="008D5A5F">
        <w:rPr>
          <w:rFonts w:ascii="仿宋" w:eastAsia="仿宋" w:hAnsi="仿宋"/>
          <w:sz w:val="28"/>
          <w:szCs w:val="28"/>
          <w:lang w:val="en-US"/>
        </w:rPr>
        <w:t>磊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</w:rPr>
        <w:t>121605320</w:t>
      </w:r>
      <w:r w:rsidRPr="008D5A5F">
        <w:rPr>
          <w:rFonts w:ascii="仿宋" w:eastAsia="仿宋" w:hAnsi="仿宋"/>
          <w:sz w:val="28"/>
          <w:szCs w:val="28"/>
        </w:rPr>
        <w:t>赵</w:t>
      </w:r>
      <w:r w:rsidR="004D0383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 栋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</w:rPr>
        <w:t>101605133</w:t>
      </w:r>
      <w:r w:rsidRPr="008D5A5F">
        <w:rPr>
          <w:rFonts w:ascii="仿宋" w:eastAsia="仿宋" w:hAnsi="仿宋"/>
          <w:sz w:val="28"/>
          <w:szCs w:val="28"/>
        </w:rPr>
        <w:t>王  彬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</w:t>
      </w:r>
      <w:r w:rsidR="004D0383">
        <w:rPr>
          <w:rFonts w:ascii="仿宋" w:eastAsia="仿宋" w:hAnsi="仿宋"/>
          <w:sz w:val="28"/>
          <w:szCs w:val="28"/>
        </w:rPr>
        <w:t xml:space="preserve"> 121605333</w:t>
      </w:r>
      <w:r w:rsidRPr="008D5A5F">
        <w:rPr>
          <w:rFonts w:ascii="仿宋" w:eastAsia="仿宋" w:hAnsi="仿宋"/>
          <w:sz w:val="28"/>
          <w:szCs w:val="28"/>
        </w:rPr>
        <w:t>董  朋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</w:t>
      </w:r>
      <w:r w:rsidR="004D0383">
        <w:rPr>
          <w:rFonts w:ascii="仿宋" w:eastAsia="仿宋" w:hAnsi="仿宋"/>
          <w:sz w:val="28"/>
          <w:szCs w:val="28"/>
        </w:rPr>
        <w:t xml:space="preserve"> B16050506 </w:t>
      </w:r>
      <w:r w:rsidRPr="008D5A5F">
        <w:rPr>
          <w:rFonts w:ascii="仿宋" w:eastAsia="仿宋" w:hAnsi="仿宋"/>
          <w:sz w:val="28"/>
          <w:szCs w:val="28"/>
        </w:rPr>
        <w:t>殷晓晴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</w:t>
      </w:r>
      <w:r w:rsidRPr="008D5A5F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   </w:t>
      </w:r>
      <w:r w:rsidR="004D0383">
        <w:rPr>
          <w:rFonts w:ascii="仿宋" w:eastAsia="仿宋" w:hAnsi="仿宋"/>
          <w:sz w:val="28"/>
          <w:szCs w:val="28"/>
        </w:rPr>
        <w:t xml:space="preserve"> 1016111804</w:t>
      </w:r>
      <w:r w:rsidRPr="008D5A5F">
        <w:rPr>
          <w:rFonts w:ascii="仿宋" w:eastAsia="仿宋" w:hAnsi="仿宋"/>
          <w:sz w:val="28"/>
          <w:szCs w:val="28"/>
        </w:rPr>
        <w:t>刘冰清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模具云制造</w:t>
      </w:r>
      <w:r w:rsidRPr="008D5A5F">
        <w:rPr>
          <w:rFonts w:ascii="仿宋" w:eastAsia="仿宋" w:hAnsi="仿宋" w:hint="default"/>
          <w:sz w:val="28"/>
          <w:szCs w:val="28"/>
        </w:rPr>
        <w:t>——</w:t>
      </w:r>
      <w:r w:rsidRPr="008D5A5F">
        <w:rPr>
          <w:rFonts w:ascii="仿宋" w:eastAsia="仿宋" w:hAnsi="仿宋"/>
          <w:sz w:val="28"/>
          <w:szCs w:val="28"/>
        </w:rPr>
        <w:t xml:space="preserve">重新定义模具制造 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B15050419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陆  起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H15001112 </w:t>
      </w:r>
      <w:r w:rsidRPr="008D5A5F">
        <w:rPr>
          <w:rFonts w:ascii="仿宋" w:eastAsia="仿宋" w:hAnsi="仿宋"/>
          <w:sz w:val="28"/>
          <w:szCs w:val="28"/>
          <w:lang w:val="en-US"/>
        </w:rPr>
        <w:t>李若言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B07020921 </w:t>
      </w:r>
      <w:r w:rsidRPr="008D5A5F">
        <w:rPr>
          <w:rFonts w:ascii="仿宋" w:eastAsia="仿宋" w:hAnsi="仿宋"/>
          <w:sz w:val="28"/>
          <w:szCs w:val="28"/>
          <w:lang w:val="en-US"/>
        </w:rPr>
        <w:t>张  堪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B14020612 </w:t>
      </w:r>
      <w:r w:rsidRPr="008D5A5F">
        <w:rPr>
          <w:rFonts w:ascii="仿宋" w:eastAsia="仿宋" w:hAnsi="仿宋"/>
          <w:sz w:val="28"/>
          <w:szCs w:val="28"/>
          <w:lang w:val="en-US"/>
        </w:rPr>
        <w:t>朱立宇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H15000815 </w:t>
      </w:r>
      <w:r w:rsidRPr="008D5A5F">
        <w:rPr>
          <w:rFonts w:ascii="仿宋" w:eastAsia="仿宋" w:hAnsi="仿宋"/>
          <w:sz w:val="28"/>
          <w:szCs w:val="28"/>
          <w:lang w:val="en-US"/>
        </w:rPr>
        <w:t>杭宇城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H15001124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杨  卉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B12040114 </w:t>
      </w:r>
      <w:r w:rsidRPr="008D5A5F">
        <w:rPr>
          <w:rFonts w:ascii="仿宋" w:eastAsia="仿宋" w:hAnsi="仿宋"/>
          <w:sz w:val="28"/>
          <w:szCs w:val="28"/>
          <w:lang w:val="en-US"/>
        </w:rPr>
        <w:t>卫学渊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B15100411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张伟娜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通过获取人体关节角度远距离控制类人形机器人的应用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B14010515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李  杰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B14010425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胡  晓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B14060417 </w:t>
      </w:r>
      <w:r w:rsidRPr="008D5A5F">
        <w:rPr>
          <w:rFonts w:ascii="仿宋" w:eastAsia="仿宋" w:hAnsi="仿宋"/>
          <w:sz w:val="28"/>
          <w:szCs w:val="28"/>
          <w:lang w:val="en-US"/>
        </w:rPr>
        <w:t>王冠文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B14011612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傅  羽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B14110513 </w:t>
      </w:r>
      <w:r w:rsidRPr="008D5A5F">
        <w:rPr>
          <w:rFonts w:ascii="仿宋" w:eastAsia="仿宋" w:hAnsi="仿宋"/>
          <w:sz w:val="28"/>
          <w:szCs w:val="28"/>
          <w:lang w:val="en-US"/>
        </w:rPr>
        <w:t>郑雪兰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B14110929 </w:t>
      </w:r>
      <w:r w:rsidRPr="008D5A5F">
        <w:rPr>
          <w:rFonts w:ascii="仿宋" w:eastAsia="仿宋" w:hAnsi="仿宋"/>
          <w:sz w:val="28"/>
          <w:szCs w:val="28"/>
          <w:lang w:val="en-US"/>
        </w:rPr>
        <w:t>侍苏豪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B14111027 李丹晨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染料敏化太阳能电池的研制及其</w:t>
      </w:r>
      <w:r w:rsidRPr="008D5A5F">
        <w:rPr>
          <w:rFonts w:ascii="仿宋" w:eastAsia="仿宋" w:hAnsi="仿宋" w:hint="default"/>
          <w:sz w:val="28"/>
          <w:szCs w:val="28"/>
        </w:rPr>
        <w:t>“</w:t>
      </w:r>
      <w:r w:rsidRPr="008D5A5F">
        <w:rPr>
          <w:rFonts w:ascii="仿宋" w:eastAsia="仿宋" w:hAnsi="仿宋"/>
          <w:sz w:val="28"/>
          <w:szCs w:val="28"/>
        </w:rPr>
        <w:t>互联网+</w:t>
      </w:r>
      <w:r w:rsidRPr="008D5A5F">
        <w:rPr>
          <w:rFonts w:ascii="仿宋" w:eastAsia="仿宋" w:hAnsi="仿宋" w:hint="default"/>
          <w:sz w:val="28"/>
          <w:szCs w:val="28"/>
        </w:rPr>
        <w:t>”</w:t>
      </w:r>
      <w:r w:rsidRPr="008D5A5F">
        <w:rPr>
          <w:rFonts w:ascii="仿宋" w:eastAsia="仿宋" w:hAnsi="仿宋"/>
          <w:sz w:val="28"/>
          <w:szCs w:val="28"/>
        </w:rPr>
        <w:t xml:space="preserve">智慧能源应用 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</w:rPr>
        <w:t>2016060237</w:t>
      </w:r>
      <w:proofErr w:type="gramStart"/>
      <w:r w:rsidRPr="008D5A5F">
        <w:rPr>
          <w:rFonts w:ascii="仿宋" w:eastAsia="仿宋" w:hAnsi="仿宋"/>
          <w:sz w:val="28"/>
          <w:szCs w:val="28"/>
        </w:rPr>
        <w:t>焦云飞</w:t>
      </w:r>
      <w:proofErr w:type="gramEnd"/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B14060233 </w:t>
      </w:r>
      <w:r w:rsidRPr="008D5A5F">
        <w:rPr>
          <w:rFonts w:ascii="仿宋" w:eastAsia="仿宋" w:hAnsi="仿宋"/>
          <w:sz w:val="28"/>
          <w:szCs w:val="28"/>
          <w:lang w:val="en-US"/>
        </w:rPr>
        <w:t>潘为阳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B13110603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</w:t>
      </w:r>
      <w:proofErr w:type="gramStart"/>
      <w:r w:rsidRPr="008D5A5F">
        <w:rPr>
          <w:rFonts w:ascii="仿宋" w:eastAsia="仿宋" w:hAnsi="仿宋"/>
          <w:sz w:val="28"/>
          <w:szCs w:val="28"/>
          <w:lang w:val="en-US"/>
        </w:rPr>
        <w:t>马韵鸿</w:t>
      </w:r>
      <w:proofErr w:type="gramEnd"/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B15060409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丁心阳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1016061417</w:t>
      </w:r>
      <w:r w:rsidRPr="008D5A5F">
        <w:rPr>
          <w:rFonts w:ascii="仿宋" w:eastAsia="仿宋" w:hAnsi="仿宋"/>
          <w:sz w:val="28"/>
          <w:szCs w:val="28"/>
          <w:lang w:val="en-US"/>
        </w:rPr>
        <w:t>谈天</w:t>
      </w:r>
      <w:proofErr w:type="gramStart"/>
      <w:r w:rsidRPr="008D5A5F">
        <w:rPr>
          <w:rFonts w:ascii="仿宋" w:eastAsia="仿宋" w:hAnsi="仿宋"/>
          <w:sz w:val="28"/>
          <w:szCs w:val="28"/>
          <w:lang w:val="en-US"/>
        </w:rPr>
        <w:t>雯</w:t>
      </w:r>
      <w:proofErr w:type="gramEnd"/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B14060301 </w:t>
      </w:r>
      <w:r w:rsidRPr="008D5A5F">
        <w:rPr>
          <w:rFonts w:ascii="仿宋" w:eastAsia="仿宋" w:hAnsi="仿宋"/>
          <w:sz w:val="28"/>
          <w:szCs w:val="28"/>
          <w:lang w:val="en-US"/>
        </w:rPr>
        <w:t>王东琳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B14060414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谢  燕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B14060303 叶梓卫</w:t>
      </w:r>
    </w:p>
    <w:p w:rsidR="00E1470C" w:rsidRPr="00D378F0" w:rsidRDefault="00A26229" w:rsidP="00D378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  <w:sectPr w:rsidR="00E1470C" w:rsidRPr="00D378F0" w:rsidSect="009110E3">
          <w:footerReference w:type="default" r:id="rId8"/>
          <w:pgSz w:w="11900" w:h="16840"/>
          <w:pgMar w:top="1418" w:right="1418" w:bottom="1418" w:left="1418" w:header="851" w:footer="992" w:gutter="0"/>
          <w:pgNumType w:fmt="numberInDash"/>
          <w:cols w:space="720"/>
        </w:sect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B16130505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厉明君</w:t>
      </w:r>
    </w:p>
    <w:p w:rsidR="00E1470C" w:rsidRPr="00D378F0" w:rsidRDefault="00A26229" w:rsidP="00D378F0">
      <w:pPr>
        <w:jc w:val="center"/>
        <w:rPr>
          <w:rFonts w:ascii="仿宋" w:eastAsia="PMingLiU" w:hAnsi="仿宋" w:cs="Times New Roman" w:hint="default"/>
          <w:b/>
          <w:sz w:val="28"/>
          <w:szCs w:val="28"/>
        </w:rPr>
      </w:pPr>
      <w:r w:rsidRPr="004D0383">
        <w:rPr>
          <w:rFonts w:ascii="仿宋" w:eastAsia="仿宋" w:hAnsi="仿宋"/>
          <w:b/>
          <w:sz w:val="28"/>
          <w:szCs w:val="28"/>
        </w:rPr>
        <w:lastRenderedPageBreak/>
        <w:t>二等奖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H</w:t>
      </w:r>
      <w:r w:rsidRPr="008D5A5F">
        <w:rPr>
          <w:rFonts w:ascii="仿宋" w:eastAsia="仿宋" w:hAnsi="仿宋" w:hint="default"/>
          <w:sz w:val="28"/>
          <w:szCs w:val="28"/>
        </w:rPr>
        <w:t>·</w:t>
      </w:r>
      <w:r w:rsidRPr="008D5A5F">
        <w:rPr>
          <w:rFonts w:ascii="仿宋" w:eastAsia="仿宋" w:hAnsi="仿宋"/>
          <w:sz w:val="28"/>
          <w:szCs w:val="28"/>
        </w:rPr>
        <w:t>E公益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B14130703 </w:t>
      </w:r>
      <w:r w:rsidRPr="008D5A5F">
        <w:rPr>
          <w:rFonts w:ascii="仿宋" w:eastAsia="仿宋" w:hAnsi="仿宋"/>
          <w:sz w:val="28"/>
          <w:szCs w:val="28"/>
        </w:rPr>
        <w:t xml:space="preserve">王任娇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B15041620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李  达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B15011424 </w:t>
      </w:r>
      <w:r w:rsidRPr="008D5A5F">
        <w:rPr>
          <w:rFonts w:ascii="仿宋" w:eastAsia="仿宋" w:hAnsi="仿宋"/>
          <w:sz w:val="28"/>
          <w:szCs w:val="28"/>
        </w:rPr>
        <w:t>张宇辰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B15140111 </w:t>
      </w:r>
      <w:r w:rsidRPr="008D5A5F">
        <w:rPr>
          <w:rFonts w:ascii="仿宋" w:eastAsia="仿宋" w:hAnsi="仿宋"/>
          <w:sz w:val="28"/>
          <w:szCs w:val="28"/>
        </w:rPr>
        <w:t>周曼丽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B16090614 </w:t>
      </w:r>
      <w:r w:rsidRPr="008D5A5F">
        <w:rPr>
          <w:rFonts w:ascii="仿宋" w:eastAsia="仿宋" w:hAnsi="仿宋"/>
          <w:sz w:val="28"/>
          <w:szCs w:val="28"/>
        </w:rPr>
        <w:t xml:space="preserve">蒋  燕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B14050226 </w:t>
      </w:r>
      <w:r w:rsidRPr="008D5A5F">
        <w:rPr>
          <w:rFonts w:ascii="仿宋" w:eastAsia="仿宋" w:hAnsi="仿宋"/>
          <w:sz w:val="28"/>
          <w:szCs w:val="28"/>
        </w:rPr>
        <w:t xml:space="preserve">徐庆飞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B15130418 </w:t>
      </w:r>
      <w:r w:rsidRPr="008D5A5F">
        <w:rPr>
          <w:rFonts w:ascii="仿宋" w:eastAsia="仿宋" w:hAnsi="仿宋"/>
          <w:sz w:val="28"/>
          <w:szCs w:val="28"/>
        </w:rPr>
        <w:t>杨苏玉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Q15010310 </w:t>
      </w:r>
      <w:r w:rsidRPr="008D5A5F">
        <w:rPr>
          <w:rFonts w:ascii="仿宋" w:eastAsia="仿宋" w:hAnsi="仿宋"/>
          <w:sz w:val="28"/>
          <w:szCs w:val="28"/>
        </w:rPr>
        <w:t>田</w:t>
      </w:r>
      <w:r w:rsidR="004D0383">
        <w:rPr>
          <w:rFonts w:ascii="仿宋" w:eastAsia="仿宋" w:hAnsi="仿宋"/>
          <w:sz w:val="28"/>
          <w:szCs w:val="28"/>
        </w:rPr>
        <w:t xml:space="preserve">  </w:t>
      </w:r>
      <w:r w:rsidRPr="008D5A5F">
        <w:rPr>
          <w:rFonts w:ascii="仿宋" w:eastAsia="仿宋" w:hAnsi="仿宋"/>
          <w:sz w:val="28"/>
          <w:szCs w:val="28"/>
        </w:rPr>
        <w:t>岩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邮我生活村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B14120432 </w:t>
      </w:r>
      <w:r w:rsidRPr="008D5A5F">
        <w:rPr>
          <w:rFonts w:ascii="仿宋" w:eastAsia="仿宋" w:hAnsi="仿宋"/>
          <w:sz w:val="28"/>
          <w:szCs w:val="28"/>
        </w:rPr>
        <w:t xml:space="preserve">王海飞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B16120533 </w:t>
      </w:r>
      <w:r w:rsidRPr="008D5A5F">
        <w:rPr>
          <w:rFonts w:ascii="仿宋" w:eastAsia="仿宋" w:hAnsi="仿宋"/>
          <w:sz w:val="28"/>
          <w:szCs w:val="28"/>
        </w:rPr>
        <w:t xml:space="preserve">张卓良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B16120534 </w:t>
      </w:r>
      <w:r w:rsidRPr="008D5A5F">
        <w:rPr>
          <w:rFonts w:ascii="仿宋" w:eastAsia="仿宋" w:hAnsi="仿宋"/>
          <w:sz w:val="28"/>
          <w:szCs w:val="28"/>
        </w:rPr>
        <w:t>蒋宏伟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B16120306 </w:t>
      </w:r>
      <w:r w:rsidRPr="008D5A5F">
        <w:rPr>
          <w:rFonts w:ascii="仿宋" w:eastAsia="仿宋" w:hAnsi="仿宋"/>
          <w:sz w:val="28"/>
          <w:szCs w:val="28"/>
        </w:rPr>
        <w:t xml:space="preserve">许调蓉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B16120418 </w:t>
      </w:r>
      <w:r w:rsidRPr="008D5A5F">
        <w:rPr>
          <w:rFonts w:ascii="仿宋" w:eastAsia="仿宋" w:hAnsi="仿宋"/>
          <w:sz w:val="28"/>
          <w:szCs w:val="28"/>
        </w:rPr>
        <w:t xml:space="preserve">傅天嫦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B16120137 </w:t>
      </w:r>
      <w:r w:rsidRPr="008D5A5F">
        <w:rPr>
          <w:rFonts w:ascii="仿宋" w:eastAsia="仿宋" w:hAnsi="仿宋"/>
          <w:sz w:val="28"/>
          <w:szCs w:val="28"/>
        </w:rPr>
        <w:t xml:space="preserve">黄海生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B16120225 </w:t>
      </w:r>
      <w:r w:rsidRPr="008D5A5F">
        <w:rPr>
          <w:rFonts w:ascii="仿宋" w:eastAsia="仿宋" w:hAnsi="仿宋"/>
          <w:sz w:val="28"/>
          <w:szCs w:val="28"/>
        </w:rPr>
        <w:t>马昕鑫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B16120331 </w:t>
      </w:r>
      <w:r w:rsidRPr="008D5A5F">
        <w:rPr>
          <w:rFonts w:ascii="仿宋" w:eastAsia="仿宋" w:hAnsi="仿宋"/>
          <w:sz w:val="28"/>
          <w:szCs w:val="28"/>
        </w:rPr>
        <w:t xml:space="preserve">唐泽坤 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B16120536 </w:t>
      </w:r>
      <w:r w:rsidRPr="008D5A5F">
        <w:rPr>
          <w:rFonts w:ascii="仿宋" w:eastAsia="仿宋" w:hAnsi="仿宋"/>
          <w:sz w:val="28"/>
          <w:szCs w:val="28"/>
        </w:rPr>
        <w:t>殷雪峰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约吗南京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B15070429 </w:t>
      </w:r>
      <w:r w:rsidRPr="008D5A5F">
        <w:rPr>
          <w:rFonts w:ascii="仿宋" w:eastAsia="仿宋" w:hAnsi="仿宋"/>
          <w:sz w:val="28"/>
          <w:szCs w:val="28"/>
        </w:rPr>
        <w:t xml:space="preserve">郑经墉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B15130308 </w:t>
      </w:r>
      <w:r w:rsidRPr="008D5A5F">
        <w:rPr>
          <w:rFonts w:ascii="仿宋" w:eastAsia="仿宋" w:hAnsi="仿宋"/>
          <w:sz w:val="28"/>
          <w:szCs w:val="28"/>
        </w:rPr>
        <w:t>尹蓝慧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                      B15070432 </w:t>
      </w:r>
      <w:r w:rsidRPr="008D5A5F">
        <w:rPr>
          <w:rFonts w:ascii="仿宋" w:eastAsia="仿宋" w:hAnsi="仿宋"/>
          <w:sz w:val="28"/>
          <w:szCs w:val="28"/>
        </w:rPr>
        <w:t xml:space="preserve">郭诗源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B15070622 </w:t>
      </w:r>
      <w:r w:rsidRPr="008D5A5F">
        <w:rPr>
          <w:rFonts w:ascii="仿宋" w:eastAsia="仿宋" w:hAnsi="仿宋"/>
          <w:sz w:val="28"/>
          <w:szCs w:val="28"/>
        </w:rPr>
        <w:t xml:space="preserve">张鹤译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B15130313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付</w:t>
      </w:r>
      <w:r w:rsidR="004D0383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 琴 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B15020612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刘</w:t>
      </w:r>
      <w:r w:rsidR="004D0383">
        <w:rPr>
          <w:rFonts w:ascii="仿宋" w:eastAsia="仿宋" w:hAnsi="仿宋"/>
          <w:sz w:val="28"/>
          <w:szCs w:val="28"/>
        </w:rPr>
        <w:t xml:space="preserve">  </w:t>
      </w:r>
      <w:r w:rsidRPr="008D5A5F">
        <w:rPr>
          <w:rFonts w:ascii="仿宋" w:eastAsia="仿宋" w:hAnsi="仿宋"/>
          <w:sz w:val="28"/>
          <w:szCs w:val="28"/>
        </w:rPr>
        <w:t xml:space="preserve">轩 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B15070619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何</w:t>
      </w:r>
      <w:r w:rsidR="004D0383">
        <w:rPr>
          <w:rFonts w:ascii="仿宋" w:eastAsia="仿宋" w:hAnsi="仿宋"/>
          <w:sz w:val="28"/>
          <w:szCs w:val="28"/>
        </w:rPr>
        <w:t xml:space="preserve">  </w:t>
      </w:r>
      <w:r w:rsidRPr="008D5A5F">
        <w:rPr>
          <w:rFonts w:ascii="仿宋" w:eastAsia="仿宋" w:hAnsi="仿宋"/>
          <w:sz w:val="28"/>
          <w:szCs w:val="28"/>
        </w:rPr>
        <w:t>实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与NB-IoT相结合的汽车智能服务平台（APP）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Q15010406 </w:t>
      </w:r>
      <w:r w:rsidRPr="008D5A5F">
        <w:rPr>
          <w:rFonts w:ascii="仿宋" w:eastAsia="仿宋" w:hAnsi="仿宋"/>
          <w:sz w:val="28"/>
          <w:szCs w:val="28"/>
        </w:rPr>
        <w:t xml:space="preserve">朱  瑜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Q15010419 </w:t>
      </w:r>
      <w:r w:rsidRPr="008D5A5F">
        <w:rPr>
          <w:rFonts w:ascii="仿宋" w:eastAsia="仿宋" w:hAnsi="仿宋"/>
          <w:sz w:val="28"/>
          <w:szCs w:val="28"/>
        </w:rPr>
        <w:t>钟  妍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left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Q14010111 </w:t>
      </w:r>
      <w:r w:rsidRPr="008D5A5F">
        <w:rPr>
          <w:rFonts w:ascii="仿宋" w:eastAsia="仿宋" w:hAnsi="仿宋"/>
          <w:sz w:val="28"/>
          <w:szCs w:val="28"/>
        </w:rPr>
        <w:t>朱彦博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Cloud-Eye智能监控系统</w:t>
      </w:r>
    </w:p>
    <w:p w:rsidR="00E1470C" w:rsidRPr="00FF59A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32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</w:t>
      </w:r>
      <w:r w:rsidR="004D0383" w:rsidRPr="00FF59A0">
        <w:rPr>
          <w:rFonts w:ascii="仿宋" w:eastAsia="仿宋" w:hAnsi="仿宋"/>
          <w:sz w:val="32"/>
          <w:szCs w:val="28"/>
          <w:lang w:val="en-US"/>
        </w:rPr>
        <w:t xml:space="preserve"> </w:t>
      </w:r>
      <w:r w:rsidR="004D0383" w:rsidRPr="00FF59A0">
        <w:rPr>
          <w:rFonts w:ascii="仿宋" w:eastAsia="仿宋" w:hAnsi="仿宋"/>
          <w:sz w:val="28"/>
          <w:szCs w:val="28"/>
          <w:lang w:val="en-US"/>
        </w:rPr>
        <w:t>B1308012</w:t>
      </w:r>
      <w:r w:rsidR="00B025C1">
        <w:rPr>
          <w:rFonts w:ascii="仿宋" w:eastAsia="仿宋" w:hAnsi="仿宋"/>
          <w:sz w:val="28"/>
          <w:szCs w:val="28"/>
          <w:lang w:val="en-US" w:eastAsia="zh-CN"/>
        </w:rPr>
        <w:t>2</w:t>
      </w:r>
      <w:r w:rsidRPr="00FF59A0">
        <w:rPr>
          <w:rFonts w:ascii="仿宋" w:eastAsia="仿宋" w:hAnsi="仿宋"/>
          <w:sz w:val="28"/>
          <w:szCs w:val="28"/>
          <w:lang w:val="en-US"/>
        </w:rPr>
        <w:t>欧阳锦涛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B13080111 </w:t>
      </w:r>
      <w:r w:rsidRPr="008D5A5F">
        <w:rPr>
          <w:rFonts w:ascii="仿宋" w:eastAsia="仿宋" w:hAnsi="仿宋"/>
          <w:sz w:val="28"/>
          <w:szCs w:val="28"/>
        </w:rPr>
        <w:t xml:space="preserve">丁宇轩 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B15041521 </w:t>
      </w:r>
      <w:r w:rsidRPr="008D5A5F">
        <w:rPr>
          <w:rFonts w:ascii="仿宋" w:eastAsia="仿宋" w:hAnsi="仿宋"/>
          <w:sz w:val="28"/>
          <w:szCs w:val="28"/>
        </w:rPr>
        <w:t xml:space="preserve">李恒宇 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B14130730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韩  璐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B14120309 </w:t>
      </w:r>
      <w:r w:rsidRPr="008D5A5F">
        <w:rPr>
          <w:rFonts w:ascii="仿宋" w:eastAsia="仿宋" w:hAnsi="仿宋"/>
          <w:sz w:val="28"/>
          <w:szCs w:val="28"/>
        </w:rPr>
        <w:t>张怀婧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FF59A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B13080124 </w:t>
      </w:r>
      <w:r w:rsidRPr="008D5A5F">
        <w:rPr>
          <w:rFonts w:ascii="仿宋" w:eastAsia="仿宋" w:hAnsi="仿宋"/>
          <w:sz w:val="28"/>
          <w:szCs w:val="28"/>
        </w:rPr>
        <w:t>赵相宇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工业超声波成像检测测量装备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B13050721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杨泽勋                                               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B15050404 </w:t>
      </w:r>
      <w:r w:rsidRPr="008D5A5F">
        <w:rPr>
          <w:rFonts w:ascii="仿宋" w:eastAsia="仿宋" w:hAnsi="仿宋"/>
          <w:sz w:val="28"/>
          <w:szCs w:val="28"/>
        </w:rPr>
        <w:t>秦艺晗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B16050502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王  曦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B16050304 </w:t>
      </w:r>
      <w:r w:rsidRPr="008D5A5F">
        <w:rPr>
          <w:rFonts w:ascii="仿宋" w:eastAsia="仿宋" w:hAnsi="仿宋"/>
          <w:sz w:val="28"/>
          <w:szCs w:val="28"/>
        </w:rPr>
        <w:t>杨  瑶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B16050122 </w:t>
      </w:r>
      <w:r w:rsidRPr="008D5A5F">
        <w:rPr>
          <w:rFonts w:ascii="仿宋" w:eastAsia="仿宋" w:hAnsi="仿宋"/>
          <w:sz w:val="28"/>
          <w:szCs w:val="28"/>
        </w:rPr>
        <w:t>环泽宇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                      B15051125 </w:t>
      </w:r>
      <w:r w:rsidRPr="008D5A5F">
        <w:rPr>
          <w:rFonts w:ascii="仿宋" w:eastAsia="仿宋" w:hAnsi="仿宋"/>
          <w:sz w:val="28"/>
          <w:szCs w:val="28"/>
        </w:rPr>
        <w:t>杜志强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>百愚网APP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B15401620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李  达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B14120224 </w:t>
      </w:r>
      <w:r w:rsidRPr="008D5A5F">
        <w:rPr>
          <w:rFonts w:ascii="仿宋" w:eastAsia="仿宋" w:hAnsi="仿宋"/>
          <w:sz w:val="28"/>
          <w:szCs w:val="28"/>
        </w:rPr>
        <w:t>李圆圆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B15070601 </w:t>
      </w:r>
      <w:r w:rsidRPr="008D5A5F">
        <w:rPr>
          <w:rFonts w:ascii="仿宋" w:eastAsia="仿宋" w:hAnsi="仿宋"/>
          <w:sz w:val="28"/>
          <w:szCs w:val="28"/>
        </w:rPr>
        <w:t>王雪纯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B15030503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杜  鹃</w:t>
      </w:r>
    </w:p>
    <w:p w:rsidR="00E1470C" w:rsidRPr="004D0383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B14011626 </w:t>
      </w:r>
      <w:r w:rsidRPr="008D5A5F">
        <w:rPr>
          <w:rFonts w:ascii="仿宋" w:eastAsia="仿宋" w:hAnsi="仿宋"/>
          <w:sz w:val="28"/>
          <w:szCs w:val="28"/>
        </w:rPr>
        <w:t>罗文韬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B14040215 </w:t>
      </w:r>
      <w:r w:rsidRPr="008D5A5F">
        <w:rPr>
          <w:rFonts w:ascii="仿宋" w:eastAsia="仿宋" w:hAnsi="仿宋"/>
          <w:sz w:val="28"/>
          <w:szCs w:val="28"/>
        </w:rPr>
        <w:t>华建楠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智能手机健康监测配件项目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B16011109 </w:t>
      </w:r>
      <w:r w:rsidRPr="008D5A5F">
        <w:rPr>
          <w:rFonts w:ascii="仿宋" w:eastAsia="仿宋" w:hAnsi="仿宋"/>
          <w:sz w:val="28"/>
          <w:szCs w:val="28"/>
        </w:rPr>
        <w:t xml:space="preserve">王兆亿 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B16120130 </w:t>
      </w:r>
      <w:r w:rsidRPr="008D5A5F">
        <w:rPr>
          <w:rFonts w:ascii="仿宋" w:eastAsia="仿宋" w:hAnsi="仿宋"/>
          <w:sz w:val="28"/>
          <w:szCs w:val="28"/>
        </w:rPr>
        <w:t xml:space="preserve">杜永凯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B15020602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李  晔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B16070515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孙  俨 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B16020105 </w:t>
      </w:r>
      <w:r w:rsidRPr="008D5A5F">
        <w:rPr>
          <w:rFonts w:ascii="仿宋" w:eastAsia="仿宋" w:hAnsi="仿宋"/>
          <w:sz w:val="28"/>
          <w:szCs w:val="28"/>
        </w:rPr>
        <w:t>郭韫韵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南京集易传感科技有限责任公司</w:t>
      </w:r>
    </w:p>
    <w:p w:rsidR="00E1470C" w:rsidRPr="008D5A5F" w:rsidRDefault="00E1470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仿宋" w:eastAsia="仿宋" w:hAnsi="仿宋" w:cs="Times" w:hint="default"/>
          <w:sz w:val="28"/>
          <w:szCs w:val="28"/>
        </w:rPr>
      </w:pP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</w:rPr>
        <w:t xml:space="preserve">B14020213 </w:t>
      </w:r>
      <w:r w:rsidRPr="008D5A5F">
        <w:rPr>
          <w:rFonts w:ascii="仿宋" w:eastAsia="仿宋" w:hAnsi="仿宋"/>
          <w:sz w:val="28"/>
          <w:szCs w:val="28"/>
        </w:rPr>
        <w:t xml:space="preserve">李千健 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B14110921 </w:t>
      </w:r>
      <w:r w:rsidRPr="008D5A5F">
        <w:rPr>
          <w:rFonts w:ascii="仿宋" w:eastAsia="仿宋" w:hAnsi="仿宋"/>
          <w:sz w:val="28"/>
          <w:szCs w:val="28"/>
          <w:lang w:val="en-US"/>
        </w:rPr>
        <w:t>黄珍灵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B14110607 </w:t>
      </w:r>
      <w:r w:rsidRPr="008D5A5F">
        <w:rPr>
          <w:rFonts w:ascii="仿宋" w:eastAsia="仿宋" w:hAnsi="仿宋"/>
          <w:sz w:val="28"/>
          <w:szCs w:val="28"/>
          <w:lang w:val="en-US"/>
        </w:rPr>
        <w:t>李晓聪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B14020227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曹范鹏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B15020204 周依娜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B15020426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范昊天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B15020427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 林</w:t>
      </w:r>
      <w:r w:rsidR="004D0383">
        <w:rPr>
          <w:rFonts w:ascii="仿宋" w:eastAsia="仿宋" w:hAnsi="仿宋"/>
          <w:sz w:val="28"/>
          <w:szCs w:val="28"/>
          <w:lang w:val="en-US" w:eastAsia="zh-CN"/>
        </w:rPr>
        <w:t xml:space="preserve">  </w:t>
      </w:r>
      <w:r w:rsidRPr="008D5A5F">
        <w:rPr>
          <w:rFonts w:ascii="仿宋" w:eastAsia="仿宋" w:hAnsi="仿宋"/>
          <w:sz w:val="28"/>
          <w:szCs w:val="28"/>
          <w:lang w:val="en-US"/>
        </w:rPr>
        <w:t>彬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B15020309 </w:t>
      </w:r>
      <w:r w:rsidRPr="008D5A5F">
        <w:rPr>
          <w:rFonts w:ascii="仿宋" w:eastAsia="仿宋" w:hAnsi="仿宋"/>
          <w:sz w:val="28"/>
          <w:szCs w:val="28"/>
          <w:lang w:val="en-US"/>
        </w:rPr>
        <w:t>马尘扬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B15120210 </w:t>
      </w:r>
      <w:r w:rsidRPr="008D5A5F">
        <w:rPr>
          <w:rFonts w:ascii="仿宋" w:eastAsia="仿宋" w:hAnsi="仿宋"/>
          <w:sz w:val="28"/>
          <w:szCs w:val="28"/>
          <w:lang w:val="en-US"/>
        </w:rPr>
        <w:t>郁心蕊</w:t>
      </w:r>
    </w:p>
    <w:p w:rsidR="00E1470C" w:rsidRPr="00D378F0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B15020822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姚沛邑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 xml:space="preserve">环保型一次性便携电源 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B16050713</w:t>
      </w:r>
      <w:r w:rsidR="004D0383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刘嘉晖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B16050707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 xml:space="preserve">马  </w:t>
      </w:r>
      <w:proofErr w:type="gramStart"/>
      <w:r w:rsidRPr="008D5A5F">
        <w:rPr>
          <w:rFonts w:ascii="仿宋" w:eastAsia="仿宋" w:hAnsi="仿宋"/>
          <w:sz w:val="28"/>
          <w:szCs w:val="28"/>
          <w:lang w:val="en-US"/>
        </w:rPr>
        <w:t>彪</w:t>
      </w:r>
      <w:proofErr w:type="gramEnd"/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B15051112 </w:t>
      </w:r>
      <w:r w:rsidRPr="008D5A5F">
        <w:rPr>
          <w:rFonts w:ascii="仿宋" w:eastAsia="仿宋" w:hAnsi="仿宋"/>
          <w:sz w:val="28"/>
          <w:szCs w:val="28"/>
          <w:lang w:val="en-US"/>
        </w:rPr>
        <w:t>律  叶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B16050714 </w:t>
      </w:r>
      <w:proofErr w:type="gramStart"/>
      <w:r w:rsidRPr="008D5A5F">
        <w:rPr>
          <w:rFonts w:ascii="仿宋" w:eastAsia="仿宋" w:hAnsi="仿宋"/>
          <w:sz w:val="28"/>
          <w:szCs w:val="28"/>
          <w:lang w:val="en-US"/>
        </w:rPr>
        <w:t>闫</w:t>
      </w:r>
      <w:proofErr w:type="gramEnd"/>
      <w:r w:rsidRPr="008D5A5F">
        <w:rPr>
          <w:rFonts w:ascii="仿宋" w:eastAsia="仿宋" w:hAnsi="仿宋"/>
          <w:sz w:val="28"/>
          <w:szCs w:val="28"/>
          <w:lang w:val="en-US"/>
        </w:rPr>
        <w:t xml:space="preserve">  森</w:t>
      </w:r>
    </w:p>
    <w:p w:rsidR="00E1470C" w:rsidRPr="008D5A5F" w:rsidRDefault="00A262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仿宋" w:eastAsia="仿宋" w:hAnsi="仿宋" w:cs="Times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B16050516 </w:t>
      </w:r>
      <w:r w:rsidRPr="008D5A5F">
        <w:rPr>
          <w:rFonts w:ascii="仿宋" w:eastAsia="仿宋" w:hAnsi="仿宋"/>
          <w:sz w:val="28"/>
          <w:szCs w:val="28"/>
          <w:lang w:val="en-US"/>
        </w:rPr>
        <w:t>任启冰</w:t>
      </w:r>
      <w:r w:rsidRPr="008D5A5F">
        <w:rPr>
          <w:rFonts w:ascii="仿宋" w:eastAsia="仿宋" w:hAnsi="仿宋"/>
          <w:sz w:val="28"/>
          <w:szCs w:val="28"/>
        </w:rPr>
        <w:t xml:space="preserve"> </w:t>
      </w:r>
    </w:p>
    <w:p w:rsidR="00E1470C" w:rsidRPr="00D378F0" w:rsidRDefault="00A26229" w:rsidP="00D378F0">
      <w:pPr>
        <w:widowControl/>
        <w:spacing w:before="240"/>
        <w:jc w:val="center"/>
        <w:rPr>
          <w:rFonts w:ascii="仿宋" w:eastAsia="PMingLiU" w:hAnsi="仿宋" w:cs="Times New Roman" w:hint="default"/>
          <w:b/>
          <w:sz w:val="28"/>
          <w:szCs w:val="28"/>
        </w:rPr>
      </w:pPr>
      <w:r w:rsidRPr="004D0383">
        <w:rPr>
          <w:rFonts w:ascii="仿宋" w:eastAsia="仿宋" w:hAnsi="仿宋"/>
          <w:b/>
          <w:sz w:val="28"/>
          <w:szCs w:val="28"/>
        </w:rPr>
        <w:t>三等奖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>九号云铺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B15130314 </w:t>
      </w:r>
      <w:r w:rsidRPr="008D5A5F">
        <w:rPr>
          <w:rFonts w:ascii="仿宋" w:eastAsia="仿宋" w:hAnsi="仿宋"/>
          <w:sz w:val="28"/>
          <w:szCs w:val="28"/>
        </w:rPr>
        <w:t>叶雨铖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B14110822 </w:t>
      </w:r>
      <w:r w:rsidRPr="008D5A5F">
        <w:rPr>
          <w:rFonts w:ascii="仿宋" w:eastAsia="仿宋" w:hAnsi="仿宋"/>
          <w:sz w:val="28"/>
          <w:szCs w:val="28"/>
        </w:rPr>
        <w:t>张  伟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B15130230 </w:t>
      </w:r>
      <w:r w:rsidRPr="008D5A5F">
        <w:rPr>
          <w:rFonts w:ascii="仿宋" w:eastAsia="仿宋" w:hAnsi="仿宋"/>
          <w:sz w:val="28"/>
          <w:szCs w:val="28"/>
        </w:rPr>
        <w:t>邵东隅</w:t>
      </w:r>
    </w:p>
    <w:p w:rsidR="00E1470C" w:rsidRPr="008D5A5F" w:rsidRDefault="00A26229" w:rsidP="004D0383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B15130325 </w:t>
      </w:r>
      <w:r w:rsidRPr="008D5A5F">
        <w:rPr>
          <w:rFonts w:ascii="仿宋" w:eastAsia="仿宋" w:hAnsi="仿宋"/>
          <w:sz w:val="28"/>
          <w:szCs w:val="28"/>
        </w:rPr>
        <w:t>王林悦</w:t>
      </w:r>
    </w:p>
    <w:p w:rsidR="00E1470C" w:rsidRPr="008D5A5F" w:rsidRDefault="004D0383" w:rsidP="004D0383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>B15130411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张嘉佳</w:t>
      </w:r>
    </w:p>
    <w:p w:rsidR="00E1470C" w:rsidRPr="008D5A5F" w:rsidRDefault="004D0383" w:rsidP="004D0383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>B15130506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陈春潮</w:t>
      </w:r>
    </w:p>
    <w:p w:rsidR="00E1470C" w:rsidRPr="008D5A5F" w:rsidRDefault="004D0383" w:rsidP="004D0383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>B15130604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郭柯宇</w:t>
      </w:r>
    </w:p>
    <w:p w:rsidR="00E1470C" w:rsidRPr="00D378F0" w:rsidRDefault="004D0383" w:rsidP="00D378F0">
      <w:pPr>
        <w:widowControl/>
        <w:spacing w:before="240"/>
        <w:ind w:firstLineChars="2400" w:firstLine="6720"/>
        <w:jc w:val="left"/>
        <w:rPr>
          <w:rFonts w:ascii="仿宋" w:eastAsia="PMingLiU" w:hAnsi="仿宋" w:cs="Times New Roman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  <w:lang w:val="en-US"/>
        </w:rPr>
        <w:t>B15130905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闵雅操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proofErr w:type="spellStart"/>
      <w:r w:rsidRPr="008D5A5F">
        <w:rPr>
          <w:rFonts w:ascii="仿宋" w:eastAsia="仿宋" w:hAnsi="仿宋"/>
          <w:sz w:val="28"/>
          <w:szCs w:val="28"/>
          <w:lang w:val="en-US"/>
        </w:rPr>
        <w:t>ibeacon</w:t>
      </w:r>
      <w:proofErr w:type="spellEnd"/>
      <w:r w:rsidRPr="008D5A5F">
        <w:rPr>
          <w:rFonts w:ascii="仿宋" w:eastAsia="仿宋" w:hAnsi="仿宋"/>
          <w:sz w:val="28"/>
          <w:szCs w:val="28"/>
        </w:rPr>
        <w:t>智慧校园</w:t>
      </w:r>
    </w:p>
    <w:p w:rsidR="00E1470C" w:rsidRPr="008D5A5F" w:rsidRDefault="00A26229">
      <w:pPr>
        <w:widowControl/>
        <w:spacing w:before="240" w:after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>B15010212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史宇航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B15010213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朱子赫</w:t>
      </w:r>
    </w:p>
    <w:p w:rsidR="00E1470C" w:rsidRPr="008D5A5F" w:rsidRDefault="00A26229">
      <w:pPr>
        <w:pStyle w:val="A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                      B15010210</w:t>
      </w:r>
      <w:r w:rsidR="004D0383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  <w:lang w:val="en-US"/>
        </w:rPr>
        <w:t>王  伟</w:t>
      </w:r>
    </w:p>
    <w:p w:rsidR="00E1470C" w:rsidRPr="008D5A5F" w:rsidRDefault="004D0383" w:rsidP="004D0383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 xml:space="preserve">B15010214 </w:t>
      </w:r>
      <w:r w:rsidR="00A26229" w:rsidRPr="008D5A5F">
        <w:rPr>
          <w:rFonts w:ascii="仿宋" w:eastAsia="仿宋" w:hAnsi="仿宋"/>
          <w:sz w:val="28"/>
          <w:szCs w:val="28"/>
        </w:rPr>
        <w:t>朱  磊</w:t>
      </w:r>
    </w:p>
    <w:p w:rsidR="00E1470C" w:rsidRPr="00D378F0" w:rsidRDefault="004D0383" w:rsidP="00D378F0">
      <w:pPr>
        <w:widowControl/>
        <w:spacing w:before="240"/>
        <w:ind w:firstLineChars="2400" w:firstLine="6720"/>
        <w:jc w:val="left"/>
        <w:rPr>
          <w:rFonts w:ascii="仿宋" w:eastAsia="PMingLiU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 xml:space="preserve">B15010216 </w:t>
      </w:r>
      <w:r w:rsidR="00A26229" w:rsidRPr="008D5A5F">
        <w:rPr>
          <w:rFonts w:ascii="仿宋" w:eastAsia="仿宋" w:hAnsi="仿宋"/>
          <w:sz w:val="28"/>
          <w:szCs w:val="28"/>
        </w:rPr>
        <w:t>何家为</w:t>
      </w:r>
      <w:r w:rsidR="00A26229" w:rsidRPr="008D5A5F">
        <w:rPr>
          <w:rFonts w:ascii="仿宋" w:eastAsia="仿宋" w:hAnsi="仿宋"/>
          <w:sz w:val="28"/>
          <w:szCs w:val="28"/>
          <w:lang w:val="en-US"/>
        </w:rPr>
        <w:t xml:space="preserve"> 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>奥兹创意咖啡馆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B15100323 </w:t>
      </w:r>
      <w:r w:rsidRPr="008D5A5F">
        <w:rPr>
          <w:rFonts w:ascii="仿宋" w:eastAsia="仿宋" w:hAnsi="仿宋"/>
          <w:sz w:val="28"/>
          <w:szCs w:val="28"/>
        </w:rPr>
        <w:t>董端阳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4D0383">
        <w:rPr>
          <w:rFonts w:ascii="仿宋" w:eastAsia="仿宋" w:hAnsi="仿宋"/>
          <w:sz w:val="28"/>
          <w:szCs w:val="28"/>
          <w:lang w:val="en-US"/>
        </w:rPr>
        <w:t xml:space="preserve">B15100422 </w:t>
      </w:r>
      <w:r w:rsidRPr="008D5A5F">
        <w:rPr>
          <w:rFonts w:ascii="仿宋" w:eastAsia="仿宋" w:hAnsi="仿宋"/>
          <w:sz w:val="28"/>
          <w:szCs w:val="28"/>
        </w:rPr>
        <w:t>刘  飞</w:t>
      </w:r>
    </w:p>
    <w:p w:rsidR="00E1470C" w:rsidRPr="008D5A5F" w:rsidRDefault="004D0383" w:rsidP="004D0383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B16100117</w:t>
      </w:r>
      <w:r w:rsidR="00A26229" w:rsidRPr="008D5A5F">
        <w:rPr>
          <w:rFonts w:ascii="仿宋" w:eastAsia="仿宋" w:hAnsi="仿宋"/>
          <w:sz w:val="28"/>
          <w:szCs w:val="28"/>
        </w:rPr>
        <w:t>朱渊博</w:t>
      </w:r>
    </w:p>
    <w:p w:rsidR="00E1470C" w:rsidRPr="008D5A5F" w:rsidRDefault="004D0383" w:rsidP="004D0383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B16100217</w:t>
      </w:r>
      <w:r w:rsidR="00A26229" w:rsidRPr="008D5A5F">
        <w:rPr>
          <w:rFonts w:ascii="仿宋" w:eastAsia="仿宋" w:hAnsi="仿宋"/>
          <w:sz w:val="28"/>
          <w:szCs w:val="28"/>
        </w:rPr>
        <w:t>龙  斌</w:t>
      </w:r>
    </w:p>
    <w:p w:rsidR="00E1470C" w:rsidRPr="00D378F0" w:rsidRDefault="004D0383">
      <w:pPr>
        <w:widowControl/>
        <w:spacing w:before="240"/>
        <w:jc w:val="left"/>
        <w:rPr>
          <w:rFonts w:ascii="仿宋" w:eastAsia="PMingLiU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B15100418</w:t>
      </w:r>
      <w:r w:rsidR="00A26229" w:rsidRPr="008D5A5F">
        <w:rPr>
          <w:rFonts w:ascii="仿宋" w:eastAsia="仿宋" w:hAnsi="仿宋"/>
          <w:sz w:val="28"/>
          <w:szCs w:val="28"/>
        </w:rPr>
        <w:t>徐倩倩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>Liquid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>B14140821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赵惠南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>B14140709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何  玲</w:t>
      </w:r>
    </w:p>
    <w:p w:rsidR="00E1470C" w:rsidRPr="008D5A5F" w:rsidRDefault="00D378F0" w:rsidP="00D378F0">
      <w:pPr>
        <w:widowControl/>
        <w:spacing w:before="240"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>
        <w:rPr>
          <w:rFonts w:ascii="仿宋" w:eastAsia="PMingLiU" w:hAnsi="仿宋" w:hint="default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lang w:val="en-US"/>
        </w:rPr>
        <w:t>B14140730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陆</w:t>
      </w:r>
      <w:r>
        <w:rPr>
          <w:rFonts w:ascii="仿宋" w:eastAsia="仿宋" w:hAnsi="仿宋"/>
          <w:sz w:val="28"/>
          <w:szCs w:val="28"/>
        </w:rPr>
        <w:t xml:space="preserve">  </w:t>
      </w:r>
      <w:r w:rsidR="00A26229" w:rsidRPr="008D5A5F">
        <w:rPr>
          <w:rFonts w:ascii="仿宋" w:eastAsia="仿宋" w:hAnsi="仿宋"/>
          <w:sz w:val="28"/>
          <w:szCs w:val="28"/>
        </w:rPr>
        <w:t>一</w:t>
      </w:r>
    </w:p>
    <w:p w:rsidR="00E1470C" w:rsidRPr="008D5A5F" w:rsidRDefault="00D378F0" w:rsidP="00D378F0">
      <w:pPr>
        <w:widowControl/>
        <w:spacing w:before="240"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B14140729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朱子同</w:t>
      </w:r>
    </w:p>
    <w:p w:rsidR="00E1470C" w:rsidRPr="008D5A5F" w:rsidRDefault="00A26229">
      <w:pPr>
        <w:widowControl/>
        <w:spacing w:before="240" w:after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>慕课平台内容制作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>H12000619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王攸阳</w:t>
      </w:r>
    </w:p>
    <w:p w:rsidR="00E1470C" w:rsidRPr="008D5A5F" w:rsidRDefault="00A26229">
      <w:pPr>
        <w:widowControl/>
        <w:spacing w:before="240" w:after="240"/>
        <w:ind w:left="5040" w:hanging="50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>H15000504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顾华玥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H15000708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秦凡琳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H14000527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徐宇豪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A26229" w:rsidRPr="008D5A5F">
        <w:rPr>
          <w:rFonts w:ascii="仿宋" w:eastAsia="仿宋" w:hAnsi="仿宋"/>
          <w:sz w:val="28"/>
          <w:szCs w:val="28"/>
          <w:lang w:val="en-US"/>
        </w:rPr>
        <w:t xml:space="preserve">H15000503 </w:t>
      </w:r>
      <w:r w:rsidR="00A26229" w:rsidRPr="008D5A5F">
        <w:rPr>
          <w:rFonts w:ascii="仿宋" w:eastAsia="仿宋" w:hAnsi="仿宋"/>
          <w:sz w:val="28"/>
          <w:szCs w:val="28"/>
        </w:rPr>
        <w:t>杜科君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 w:rsidR="00A26229" w:rsidRPr="008D5A5F">
        <w:rPr>
          <w:rFonts w:ascii="仿宋" w:eastAsia="仿宋" w:hAnsi="仿宋"/>
          <w:sz w:val="28"/>
          <w:szCs w:val="28"/>
          <w:lang w:val="en-US"/>
        </w:rPr>
        <w:t xml:space="preserve">H15000428 </w:t>
      </w:r>
      <w:r w:rsidR="00A26229" w:rsidRPr="008D5A5F">
        <w:rPr>
          <w:rFonts w:ascii="仿宋" w:eastAsia="仿宋" w:hAnsi="仿宋"/>
          <w:sz w:val="28"/>
          <w:szCs w:val="28"/>
        </w:rPr>
        <w:t>赵伟辰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H16000608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朱欣琪</w:t>
      </w:r>
    </w:p>
    <w:p w:rsidR="00E1470C" w:rsidRPr="008D5A5F" w:rsidRDefault="00D378F0" w:rsidP="00D378F0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lastRenderedPageBreak/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>H16001106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陆</w:t>
      </w:r>
      <w:r>
        <w:rPr>
          <w:rFonts w:ascii="仿宋" w:eastAsia="仿宋" w:hAnsi="仿宋"/>
          <w:sz w:val="28"/>
          <w:szCs w:val="28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 xml:space="preserve"> 露</w:t>
      </w:r>
    </w:p>
    <w:p w:rsidR="00E1470C" w:rsidRPr="00D378F0" w:rsidRDefault="00D378F0" w:rsidP="00D378F0">
      <w:pPr>
        <w:widowControl/>
        <w:spacing w:before="240"/>
        <w:jc w:val="left"/>
        <w:rPr>
          <w:rFonts w:ascii="仿宋" w:eastAsia="PMingLiU" w:hAnsi="仿宋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 xml:space="preserve">                                                </w:t>
      </w:r>
      <w:r>
        <w:rPr>
          <w:rFonts w:ascii="仿宋" w:eastAsia="仿宋" w:hAnsi="仿宋"/>
          <w:sz w:val="28"/>
          <w:szCs w:val="28"/>
          <w:lang w:val="en-US"/>
        </w:rPr>
        <w:t xml:space="preserve">H16000703 </w:t>
      </w:r>
      <w:r w:rsidR="00A26229" w:rsidRPr="008D5A5F">
        <w:rPr>
          <w:rFonts w:ascii="仿宋" w:eastAsia="仿宋" w:hAnsi="仿宋"/>
          <w:sz w:val="28"/>
          <w:szCs w:val="28"/>
        </w:rPr>
        <w:t>丁</w:t>
      </w:r>
      <w:r>
        <w:rPr>
          <w:rFonts w:ascii="仿宋" w:eastAsia="仿宋" w:hAnsi="仿宋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sz w:val="28"/>
          <w:szCs w:val="28"/>
        </w:rPr>
        <w:t>滢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</w:rPr>
        <w:t>南京斯蒂勒旅游服务有限公司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>B15011307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黄  熙</w:t>
      </w:r>
    </w:p>
    <w:p w:rsidR="00E1470C" w:rsidRPr="008D5A5F" w:rsidRDefault="00D378F0" w:rsidP="00D378F0">
      <w:pPr>
        <w:widowControl/>
        <w:spacing w:before="240"/>
        <w:ind w:firstLineChars="2400" w:firstLine="672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>
        <w:rPr>
          <w:rFonts w:ascii="仿宋" w:eastAsia="仿宋" w:hAnsi="仿宋"/>
          <w:sz w:val="28"/>
          <w:szCs w:val="28"/>
          <w:lang w:val="en-US"/>
        </w:rPr>
        <w:t>B16012112</w:t>
      </w:r>
      <w:r>
        <w:rPr>
          <w:rFonts w:ascii="仿宋" w:eastAsia="仿宋" w:hAnsi="仿宋" w:hint="default"/>
          <w:sz w:val="28"/>
          <w:szCs w:val="28"/>
          <w:lang w:val="en-US"/>
        </w:rPr>
        <w:t xml:space="preserve"> </w:t>
      </w:r>
      <w:r w:rsidR="00A26229" w:rsidRPr="008D5A5F">
        <w:rPr>
          <w:rFonts w:ascii="仿宋" w:eastAsia="仿宋" w:hAnsi="仿宋"/>
          <w:sz w:val="28"/>
          <w:szCs w:val="28"/>
        </w:rPr>
        <w:t>陈  琛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B16140613 </w:t>
      </w:r>
      <w:r w:rsidRPr="008D5A5F">
        <w:rPr>
          <w:rFonts w:ascii="仿宋" w:eastAsia="仿宋" w:hAnsi="仿宋"/>
          <w:sz w:val="28"/>
          <w:szCs w:val="28"/>
        </w:rPr>
        <w:t>张羽璇</w:t>
      </w:r>
    </w:p>
    <w:p w:rsidR="00E1470C" w:rsidRPr="008D5A5F" w:rsidRDefault="00A26229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B16040517 </w:t>
      </w:r>
      <w:r w:rsidRPr="008D5A5F">
        <w:rPr>
          <w:rFonts w:ascii="仿宋" w:eastAsia="仿宋" w:hAnsi="仿宋"/>
          <w:sz w:val="28"/>
          <w:szCs w:val="28"/>
        </w:rPr>
        <w:t>杨丛铭</w:t>
      </w:r>
    </w:p>
    <w:p w:rsidR="00E1470C" w:rsidRPr="008D5A5F" w:rsidRDefault="00E1470C">
      <w:pPr>
        <w:widowControl/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基于传感器、移动互联网的图书馆预约系统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B15111905 </w:t>
      </w:r>
      <w:r w:rsidRPr="008D5A5F">
        <w:rPr>
          <w:rFonts w:ascii="仿宋" w:eastAsia="仿宋" w:hAnsi="仿宋"/>
          <w:sz w:val="28"/>
          <w:szCs w:val="28"/>
        </w:rPr>
        <w:t>金</w:t>
      </w:r>
      <w:r w:rsidR="00D378F0">
        <w:rPr>
          <w:rFonts w:ascii="仿宋" w:eastAsia="仿宋" w:hAnsi="仿宋"/>
          <w:sz w:val="28"/>
          <w:szCs w:val="28"/>
          <w:lang w:eastAsia="zh-CN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 慧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B15020906 杨舒琴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宋体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Q15010125 柏超宇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B15011025 孟天成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B15090302 吕雯君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B15020215 吴李旸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B15020309 马尘扬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H15000917 吴美薇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 xml:space="preserve">B15040924 武  镝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>B15000230</w:t>
      </w:r>
      <w:r w:rsidR="00D378F0">
        <w:rPr>
          <w:rFonts w:ascii="仿宋" w:eastAsia="P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 xml:space="preserve">周  远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 w:hint="default"/>
          <w:sz w:val="28"/>
          <w:szCs w:val="28"/>
        </w:rPr>
        <w:t>“</w:t>
      </w:r>
      <w:r w:rsidRPr="008D5A5F">
        <w:rPr>
          <w:rFonts w:ascii="仿宋" w:eastAsia="仿宋" w:hAnsi="仿宋"/>
          <w:sz w:val="28"/>
          <w:szCs w:val="28"/>
        </w:rPr>
        <w:t>i学习</w:t>
      </w:r>
      <w:r w:rsidRPr="008D5A5F">
        <w:rPr>
          <w:rFonts w:ascii="仿宋" w:eastAsia="仿宋" w:hAnsi="仿宋" w:hint="default"/>
          <w:sz w:val="28"/>
          <w:szCs w:val="28"/>
        </w:rPr>
        <w:t>”</w:t>
      </w:r>
      <w:r w:rsidRPr="008D5A5F">
        <w:rPr>
          <w:rFonts w:ascii="仿宋" w:eastAsia="仿宋" w:hAnsi="仿宋"/>
          <w:sz w:val="28"/>
          <w:szCs w:val="28"/>
        </w:rPr>
        <w:t>O2O教育平台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>B14150232</w:t>
      </w:r>
      <w:r w:rsidR="00D378F0">
        <w:rPr>
          <w:rFonts w:ascii="仿宋" w:eastAsia="P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马  宁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B14010303 </w:t>
      </w:r>
      <w:r w:rsidRPr="008D5A5F">
        <w:rPr>
          <w:rFonts w:ascii="仿宋" w:eastAsia="仿宋" w:hAnsi="仿宋"/>
          <w:sz w:val="28"/>
          <w:szCs w:val="28"/>
        </w:rPr>
        <w:t>石琪琪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lastRenderedPageBreak/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B14010302 </w:t>
      </w:r>
      <w:r w:rsidRPr="008D5A5F">
        <w:rPr>
          <w:rFonts w:ascii="仿宋" w:eastAsia="仿宋" w:hAnsi="仿宋"/>
          <w:sz w:val="28"/>
          <w:szCs w:val="28"/>
        </w:rPr>
        <w:t>邓梅淇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PMingLiU" w:hAnsi="仿宋" w:cs="宋体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9110E3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Pr="008D5A5F">
        <w:rPr>
          <w:rFonts w:ascii="仿宋" w:eastAsia="仿宋" w:hAnsi="仿宋"/>
          <w:sz w:val="28"/>
          <w:szCs w:val="28"/>
        </w:rPr>
        <w:t>1016</w:t>
      </w:r>
      <w:r w:rsidR="00D378F0">
        <w:rPr>
          <w:rFonts w:ascii="仿宋" w:eastAsia="仿宋" w:hAnsi="仿宋"/>
          <w:sz w:val="28"/>
          <w:szCs w:val="28"/>
        </w:rPr>
        <w:t>010624</w:t>
      </w:r>
      <w:r w:rsidR="009110E3">
        <w:rPr>
          <w:rFonts w:ascii="仿宋" w:eastAsia="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吴威震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基于无线可穿戴传感网络的三维人体运动捕获系统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B15050414 </w:t>
      </w:r>
      <w:r w:rsidRPr="008D5A5F">
        <w:rPr>
          <w:rFonts w:ascii="仿宋" w:eastAsia="仿宋" w:hAnsi="仿宋"/>
          <w:sz w:val="28"/>
          <w:szCs w:val="28"/>
        </w:rPr>
        <w:t>竹晨曦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>B15050504</w:t>
      </w:r>
      <w:r w:rsidRPr="008D5A5F">
        <w:rPr>
          <w:rFonts w:ascii="仿宋" w:eastAsia="仿宋" w:hAnsi="仿宋"/>
          <w:sz w:val="28"/>
          <w:szCs w:val="28"/>
        </w:rPr>
        <w:t xml:space="preserve"> 李  增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B15050408 </w:t>
      </w:r>
      <w:r w:rsidRPr="008D5A5F">
        <w:rPr>
          <w:rFonts w:ascii="仿宋" w:eastAsia="仿宋" w:hAnsi="仿宋"/>
          <w:sz w:val="28"/>
          <w:szCs w:val="28"/>
        </w:rPr>
        <w:t>丁凯伦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B15050518 </w:t>
      </w:r>
      <w:r w:rsidRPr="008D5A5F">
        <w:rPr>
          <w:rFonts w:ascii="仿宋" w:eastAsia="仿宋" w:hAnsi="仿宋"/>
          <w:sz w:val="28"/>
          <w:szCs w:val="28"/>
        </w:rPr>
        <w:t>米金宝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B16050713 </w:t>
      </w:r>
      <w:r w:rsidRPr="008D5A5F">
        <w:rPr>
          <w:rFonts w:ascii="仿宋" w:eastAsia="仿宋" w:hAnsi="仿宋"/>
          <w:sz w:val="28"/>
          <w:szCs w:val="28"/>
        </w:rPr>
        <w:t>刘嘉晖</w:t>
      </w:r>
    </w:p>
    <w:p w:rsidR="00E1470C" w:rsidRPr="00D378F0" w:rsidRDefault="00D378F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PMingLiU" w:hAnsi="仿宋" w:cs="宋体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  <w:lang w:val="en-US"/>
        </w:rPr>
        <w:t xml:space="preserve">                   </w:t>
      </w:r>
      <w:r w:rsidR="00A26229"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</w:t>
      </w:r>
      <w:r>
        <w:rPr>
          <w:rFonts w:ascii="仿宋" w:eastAsia="仿宋" w:hAnsi="仿宋"/>
          <w:sz w:val="28"/>
          <w:szCs w:val="28"/>
        </w:rPr>
        <w:t>B16050609</w:t>
      </w:r>
      <w:r w:rsidR="00A26229" w:rsidRPr="008D5A5F">
        <w:rPr>
          <w:rFonts w:ascii="仿宋" w:eastAsia="仿宋" w:hAnsi="仿宋"/>
          <w:sz w:val="28"/>
          <w:szCs w:val="28"/>
        </w:rPr>
        <w:t xml:space="preserve"> 卫博艺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社会闲置车位的共享互利平台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Q15010409 </w:t>
      </w:r>
      <w:r w:rsidRPr="008D5A5F">
        <w:rPr>
          <w:rFonts w:ascii="仿宋" w:eastAsia="仿宋" w:hAnsi="仿宋"/>
          <w:sz w:val="28"/>
          <w:szCs w:val="28"/>
        </w:rPr>
        <w:t xml:space="preserve">庄  雯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Q15010408 </w:t>
      </w:r>
      <w:r w:rsidRPr="008D5A5F">
        <w:rPr>
          <w:rFonts w:ascii="仿宋" w:eastAsia="仿宋" w:hAnsi="仿宋"/>
          <w:sz w:val="28"/>
          <w:szCs w:val="28"/>
        </w:rPr>
        <w:t>汤晓绮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Q15010322 </w:t>
      </w:r>
      <w:r w:rsidRPr="008D5A5F">
        <w:rPr>
          <w:rFonts w:ascii="仿宋" w:eastAsia="仿宋" w:hAnsi="仿宋"/>
          <w:sz w:val="28"/>
          <w:szCs w:val="28"/>
        </w:rPr>
        <w:t>施振远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Q15010217 </w:t>
      </w:r>
      <w:r w:rsidRPr="008D5A5F">
        <w:rPr>
          <w:rFonts w:ascii="仿宋" w:eastAsia="仿宋" w:hAnsi="仿宋"/>
          <w:sz w:val="28"/>
          <w:szCs w:val="28"/>
        </w:rPr>
        <w:t>吴蕴翔</w:t>
      </w:r>
    </w:p>
    <w:p w:rsidR="00E1470C" w:rsidRPr="00D378F0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>B14041227</w:t>
      </w:r>
      <w:r w:rsidRPr="008D5A5F">
        <w:rPr>
          <w:rFonts w:ascii="仿宋" w:eastAsia="仿宋" w:hAnsi="仿宋"/>
          <w:sz w:val="28"/>
          <w:szCs w:val="28"/>
        </w:rPr>
        <w:t xml:space="preserve"> 徐  瑞 </w:t>
      </w:r>
    </w:p>
    <w:p w:rsidR="00E1470C" w:rsidRPr="008D5A5F" w:rsidRDefault="00A2622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ind w:right="400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Classer团队</w:t>
      </w:r>
    </w:p>
    <w:p w:rsidR="00E1470C" w:rsidRPr="00D378F0" w:rsidRDefault="00A26229" w:rsidP="00D378F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                           </w:t>
      </w:r>
      <w:r w:rsidR="00D378F0">
        <w:rPr>
          <w:rFonts w:ascii="仿宋" w:eastAsia="仿宋" w:hAnsi="仿宋" w:hint="default"/>
          <w:sz w:val="28"/>
          <w:szCs w:val="28"/>
          <w:lang w:val="en-US"/>
        </w:rPr>
        <w:t xml:space="preserve">  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 </w:t>
      </w:r>
      <w:r w:rsidR="00D378F0" w:rsidRPr="00D378F0">
        <w:rPr>
          <w:rFonts w:ascii="仿宋" w:eastAsia="仿宋" w:hAnsi="仿宋"/>
          <w:sz w:val="28"/>
          <w:szCs w:val="28"/>
        </w:rPr>
        <w:t xml:space="preserve">  </w:t>
      </w:r>
      <w:r w:rsidR="00D378F0">
        <w:rPr>
          <w:rFonts w:ascii="仿宋" w:eastAsia="仿宋" w:hAnsi="仿宋"/>
          <w:sz w:val="28"/>
          <w:szCs w:val="28"/>
        </w:rPr>
        <w:t>B14111228</w:t>
      </w:r>
      <w:r w:rsidR="00D378F0">
        <w:rPr>
          <w:rFonts w:ascii="仿宋" w:eastAsia="P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刘纬宇</w:t>
      </w:r>
    </w:p>
    <w:p w:rsidR="00E1470C" w:rsidRPr="00D378F0" w:rsidRDefault="00A26229" w:rsidP="00D378F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仿宋" w:hAnsi="仿宋" w:hint="default"/>
          <w:sz w:val="28"/>
          <w:szCs w:val="28"/>
        </w:rPr>
      </w:pPr>
      <w:r w:rsidRPr="00D378F0">
        <w:rPr>
          <w:rFonts w:ascii="仿宋" w:eastAsia="仿宋" w:hAnsi="仿宋"/>
          <w:sz w:val="28"/>
          <w:szCs w:val="28"/>
        </w:rPr>
        <w:t xml:space="preserve">                </w:t>
      </w:r>
      <w:r w:rsidR="00D378F0" w:rsidRPr="00D378F0">
        <w:rPr>
          <w:rFonts w:ascii="仿宋" w:eastAsia="仿宋" w:hAnsi="仿宋"/>
          <w:sz w:val="28"/>
          <w:szCs w:val="28"/>
        </w:rPr>
        <w:t xml:space="preserve">                             </w:t>
      </w:r>
      <w:r w:rsidR="00D378F0">
        <w:rPr>
          <w:rFonts w:ascii="仿宋" w:eastAsia="PMingLiU" w:hAnsi="仿宋" w:hint="default"/>
          <w:sz w:val="28"/>
          <w:szCs w:val="28"/>
        </w:rPr>
        <w:t xml:space="preserve">  </w:t>
      </w:r>
      <w:r w:rsidR="00D378F0" w:rsidRPr="00D378F0">
        <w:rPr>
          <w:rFonts w:ascii="仿宋" w:eastAsia="仿宋" w:hAnsi="仿宋"/>
          <w:sz w:val="28"/>
          <w:szCs w:val="28"/>
        </w:rPr>
        <w:t xml:space="preserve"> </w:t>
      </w:r>
      <w:r w:rsidR="00D378F0">
        <w:rPr>
          <w:rFonts w:ascii="仿宋" w:eastAsia="仿宋" w:hAnsi="仿宋"/>
          <w:sz w:val="28"/>
          <w:szCs w:val="28"/>
        </w:rPr>
        <w:t>B14110607</w:t>
      </w:r>
      <w:r w:rsidR="00D378F0">
        <w:rPr>
          <w:rFonts w:ascii="仿宋" w:eastAsia="P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李晓聪</w:t>
      </w:r>
    </w:p>
    <w:p w:rsidR="00E1470C" w:rsidRPr="00D378F0" w:rsidRDefault="00A26229" w:rsidP="00D378F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240" w:after="240"/>
        <w:rPr>
          <w:rFonts w:ascii="仿宋" w:eastAsia="PMingLiU" w:hAnsi="仿宋" w:cs="Times New Roman" w:hint="default"/>
          <w:sz w:val="28"/>
          <w:szCs w:val="28"/>
        </w:rPr>
      </w:pPr>
      <w:r w:rsidRPr="00D378F0">
        <w:rPr>
          <w:rFonts w:ascii="仿宋" w:eastAsia="仿宋" w:hAnsi="仿宋"/>
          <w:sz w:val="28"/>
          <w:szCs w:val="28"/>
        </w:rPr>
        <w:t xml:space="preserve">                </w:t>
      </w:r>
      <w:r w:rsidR="00D378F0" w:rsidRPr="00D378F0">
        <w:rPr>
          <w:rFonts w:ascii="仿宋" w:eastAsia="仿宋" w:hAnsi="仿宋"/>
          <w:sz w:val="28"/>
          <w:szCs w:val="28"/>
        </w:rPr>
        <w:t xml:space="preserve">                              </w:t>
      </w:r>
      <w:r w:rsidR="00D378F0">
        <w:rPr>
          <w:rFonts w:ascii="仿宋" w:eastAsia="PMingLiU" w:hAnsi="仿宋" w:hint="default"/>
          <w:sz w:val="28"/>
          <w:szCs w:val="28"/>
        </w:rPr>
        <w:t xml:space="preserve">  </w:t>
      </w:r>
      <w:r w:rsidR="00D378F0">
        <w:rPr>
          <w:rFonts w:ascii="仿宋" w:eastAsia="仿宋" w:hAnsi="仿宋"/>
          <w:sz w:val="28"/>
          <w:szCs w:val="28"/>
        </w:rPr>
        <w:t>B14111002</w:t>
      </w:r>
      <w:r w:rsidR="00D378F0">
        <w:rPr>
          <w:rFonts w:ascii="仿宋" w:eastAsia="PMingLiU" w:hAnsi="仿宋" w:hint="default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王姝婷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VR创意减压中心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1016111817 </w:t>
      </w:r>
      <w:r w:rsidRPr="008D5A5F">
        <w:rPr>
          <w:rFonts w:ascii="仿宋" w:eastAsia="仿宋" w:hAnsi="仿宋"/>
          <w:sz w:val="28"/>
          <w:szCs w:val="28"/>
        </w:rPr>
        <w:t>徐 玫</w:t>
      </w:r>
    </w:p>
    <w:p w:rsidR="00E1470C" w:rsidRPr="00D378F0" w:rsidRDefault="00A26229">
      <w:pPr>
        <w:spacing w:before="240"/>
        <w:jc w:val="left"/>
        <w:rPr>
          <w:rFonts w:ascii="仿宋" w:eastAsia="仿宋" w:hAnsi="仿宋" w:hint="default"/>
          <w:kern w:val="0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</w:t>
      </w:r>
      <w:r w:rsidR="00D378F0" w:rsidRPr="00D378F0">
        <w:rPr>
          <w:rFonts w:ascii="仿宋" w:eastAsia="仿宋" w:hAnsi="仿宋"/>
          <w:kern w:val="0"/>
          <w:sz w:val="28"/>
          <w:szCs w:val="28"/>
        </w:rPr>
        <w:t>1016111812</w:t>
      </w:r>
      <w:r w:rsidRPr="00D378F0">
        <w:rPr>
          <w:rFonts w:ascii="仿宋" w:eastAsia="仿宋" w:hAnsi="仿宋"/>
          <w:kern w:val="0"/>
          <w:sz w:val="28"/>
          <w:szCs w:val="28"/>
        </w:rPr>
        <w:t>韩晶怡</w:t>
      </w:r>
    </w:p>
    <w:p w:rsidR="00E1470C" w:rsidRPr="00D378F0" w:rsidRDefault="00A26229">
      <w:pPr>
        <w:spacing w:before="240"/>
        <w:jc w:val="left"/>
        <w:rPr>
          <w:rFonts w:ascii="仿宋" w:eastAsia="仿宋" w:hAnsi="仿宋" w:hint="default"/>
          <w:kern w:val="0"/>
          <w:sz w:val="28"/>
          <w:szCs w:val="28"/>
        </w:rPr>
      </w:pPr>
      <w:r w:rsidRPr="00D378F0">
        <w:rPr>
          <w:rFonts w:ascii="仿宋" w:eastAsia="仿宋" w:hAnsi="仿宋"/>
          <w:kern w:val="0"/>
          <w:sz w:val="28"/>
          <w:szCs w:val="28"/>
        </w:rPr>
        <w:lastRenderedPageBreak/>
        <w:t xml:space="preserve">                </w:t>
      </w:r>
      <w:r w:rsidR="00D378F0">
        <w:rPr>
          <w:rFonts w:ascii="仿宋" w:eastAsia="仿宋" w:hAnsi="仿宋"/>
          <w:kern w:val="0"/>
          <w:sz w:val="28"/>
          <w:szCs w:val="28"/>
        </w:rPr>
        <w:t xml:space="preserve">                               </w:t>
      </w:r>
      <w:r w:rsidR="00D378F0" w:rsidRPr="00D378F0">
        <w:rPr>
          <w:rFonts w:ascii="仿宋" w:eastAsia="仿宋" w:hAnsi="仿宋"/>
          <w:kern w:val="0"/>
          <w:sz w:val="28"/>
          <w:szCs w:val="28"/>
        </w:rPr>
        <w:t>1016111816</w:t>
      </w:r>
      <w:r w:rsidRPr="00D378F0">
        <w:rPr>
          <w:rFonts w:ascii="仿宋" w:eastAsia="仿宋" w:hAnsi="仿宋"/>
          <w:kern w:val="0"/>
          <w:sz w:val="28"/>
          <w:szCs w:val="28"/>
        </w:rPr>
        <w:t>孔月晗</w:t>
      </w:r>
    </w:p>
    <w:p w:rsidR="00E1470C" w:rsidRPr="00D378F0" w:rsidRDefault="00A26229">
      <w:pPr>
        <w:spacing w:before="240"/>
        <w:jc w:val="left"/>
        <w:rPr>
          <w:rFonts w:ascii="仿宋" w:eastAsia="仿宋" w:hAnsi="仿宋" w:hint="default"/>
          <w:kern w:val="0"/>
          <w:sz w:val="28"/>
          <w:szCs w:val="28"/>
        </w:rPr>
      </w:pPr>
      <w:r w:rsidRPr="00D378F0">
        <w:rPr>
          <w:rFonts w:ascii="仿宋" w:eastAsia="仿宋" w:hAnsi="仿宋"/>
          <w:kern w:val="0"/>
          <w:sz w:val="28"/>
          <w:szCs w:val="28"/>
        </w:rPr>
        <w:t xml:space="preserve">                </w:t>
      </w:r>
      <w:r w:rsidR="00D378F0">
        <w:rPr>
          <w:rFonts w:ascii="仿宋" w:eastAsia="仿宋" w:hAnsi="仿宋"/>
          <w:kern w:val="0"/>
          <w:sz w:val="28"/>
          <w:szCs w:val="28"/>
        </w:rPr>
        <w:t xml:space="preserve">                               </w:t>
      </w:r>
      <w:r w:rsidR="00D378F0" w:rsidRPr="00D378F0">
        <w:rPr>
          <w:rFonts w:ascii="仿宋" w:eastAsia="仿宋" w:hAnsi="仿宋"/>
          <w:kern w:val="0"/>
          <w:sz w:val="28"/>
          <w:szCs w:val="28"/>
        </w:rPr>
        <w:t>1016111819</w:t>
      </w:r>
      <w:r w:rsidRPr="00D378F0">
        <w:rPr>
          <w:rFonts w:ascii="仿宋" w:eastAsia="仿宋" w:hAnsi="仿宋"/>
          <w:kern w:val="0"/>
          <w:sz w:val="28"/>
          <w:szCs w:val="28"/>
        </w:rPr>
        <w:t>王露露</w:t>
      </w:r>
    </w:p>
    <w:p w:rsidR="00E1470C" w:rsidRPr="00D378F0" w:rsidRDefault="00A26229">
      <w:pPr>
        <w:spacing w:before="240"/>
        <w:jc w:val="left"/>
        <w:rPr>
          <w:rFonts w:ascii="仿宋" w:eastAsia="PMingLiU" w:hAnsi="仿宋" w:hint="default"/>
          <w:kern w:val="0"/>
          <w:sz w:val="28"/>
          <w:szCs w:val="28"/>
        </w:rPr>
      </w:pPr>
      <w:r w:rsidRPr="00D378F0">
        <w:rPr>
          <w:rFonts w:ascii="仿宋" w:eastAsia="仿宋" w:hAnsi="仿宋"/>
          <w:kern w:val="0"/>
          <w:sz w:val="28"/>
          <w:szCs w:val="28"/>
        </w:rPr>
        <w:t xml:space="preserve">                </w:t>
      </w:r>
      <w:r w:rsidR="00D378F0">
        <w:rPr>
          <w:rFonts w:ascii="仿宋" w:eastAsia="仿宋" w:hAnsi="仿宋"/>
          <w:kern w:val="0"/>
          <w:sz w:val="28"/>
          <w:szCs w:val="28"/>
        </w:rPr>
        <w:t xml:space="preserve">                               </w:t>
      </w:r>
      <w:r w:rsidR="00D378F0" w:rsidRPr="00D378F0">
        <w:rPr>
          <w:rFonts w:ascii="仿宋" w:eastAsia="仿宋" w:hAnsi="仿宋"/>
          <w:kern w:val="0"/>
          <w:sz w:val="28"/>
          <w:szCs w:val="28"/>
        </w:rPr>
        <w:t xml:space="preserve">1016111813 </w:t>
      </w:r>
      <w:r w:rsidRPr="00D378F0">
        <w:rPr>
          <w:rFonts w:ascii="仿宋" w:eastAsia="仿宋" w:hAnsi="仿宋"/>
          <w:kern w:val="0"/>
          <w:sz w:val="28"/>
          <w:szCs w:val="28"/>
        </w:rPr>
        <w:t xml:space="preserve">张 </w:t>
      </w:r>
      <w:r w:rsidR="00D378F0">
        <w:rPr>
          <w:rFonts w:ascii="仿宋" w:eastAsia="PMingLiU" w:hAnsi="仿宋" w:hint="default"/>
          <w:kern w:val="0"/>
          <w:sz w:val="28"/>
          <w:szCs w:val="28"/>
        </w:rPr>
        <w:t xml:space="preserve"> </w:t>
      </w:r>
      <w:r w:rsidRPr="00D378F0">
        <w:rPr>
          <w:rFonts w:ascii="仿宋" w:eastAsia="仿宋" w:hAnsi="仿宋"/>
          <w:kern w:val="0"/>
          <w:sz w:val="28"/>
          <w:szCs w:val="28"/>
        </w:rPr>
        <w:t xml:space="preserve">俊 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校园智能手环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B15010333 </w:t>
      </w:r>
      <w:r w:rsidRPr="008D5A5F">
        <w:rPr>
          <w:rFonts w:ascii="仿宋" w:eastAsia="仿宋" w:hAnsi="仿宋"/>
          <w:sz w:val="28"/>
          <w:szCs w:val="28"/>
        </w:rPr>
        <w:t>戴靖宇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B15010405 </w:t>
      </w:r>
      <w:r w:rsidRPr="008D5A5F">
        <w:rPr>
          <w:rFonts w:ascii="仿宋" w:eastAsia="仿宋" w:hAnsi="仿宋"/>
          <w:sz w:val="28"/>
          <w:szCs w:val="28"/>
        </w:rPr>
        <w:t>周欣怡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B15010408 </w:t>
      </w:r>
      <w:r w:rsidRPr="008D5A5F">
        <w:rPr>
          <w:rFonts w:ascii="仿宋" w:eastAsia="仿宋" w:hAnsi="仿宋"/>
          <w:sz w:val="28"/>
          <w:szCs w:val="28"/>
        </w:rPr>
        <w:t>徐紫钰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B15010530</w:t>
      </w:r>
      <w:r w:rsidR="00D378F0">
        <w:rPr>
          <w:rFonts w:ascii="仿宋" w:eastAsia="仿宋" w:hAnsi="仿宋"/>
          <w:sz w:val="28"/>
          <w:szCs w:val="28"/>
        </w:rPr>
        <w:t xml:space="preserve"> </w:t>
      </w:r>
      <w:r w:rsidRPr="008D5A5F">
        <w:rPr>
          <w:rFonts w:ascii="仿宋" w:eastAsia="仿宋" w:hAnsi="仿宋"/>
          <w:sz w:val="28"/>
          <w:szCs w:val="28"/>
        </w:rPr>
        <w:t>黄翊展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B15010622 </w:t>
      </w:r>
      <w:r w:rsidRPr="008D5A5F">
        <w:rPr>
          <w:rFonts w:ascii="仿宋" w:eastAsia="仿宋" w:hAnsi="仿宋"/>
          <w:sz w:val="28"/>
          <w:szCs w:val="28"/>
        </w:rPr>
        <w:t>肖子逸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B15010717 </w:t>
      </w:r>
      <w:r w:rsidRPr="008D5A5F">
        <w:rPr>
          <w:rFonts w:ascii="仿宋" w:eastAsia="仿宋" w:hAnsi="仿宋"/>
          <w:sz w:val="28"/>
          <w:szCs w:val="28"/>
        </w:rPr>
        <w:t>吴天力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</w:t>
      </w:r>
      <w:r w:rsidR="00D378F0">
        <w:rPr>
          <w:rFonts w:ascii="仿宋" w:eastAsia="仿宋" w:hAnsi="仿宋"/>
          <w:sz w:val="28"/>
          <w:szCs w:val="28"/>
        </w:rPr>
        <w:t xml:space="preserve">10309 </w:t>
      </w:r>
      <w:r w:rsidRPr="008D5A5F">
        <w:rPr>
          <w:rFonts w:ascii="仿宋" w:eastAsia="仿宋" w:hAnsi="仿宋"/>
          <w:sz w:val="28"/>
          <w:szCs w:val="28"/>
        </w:rPr>
        <w:t>管安祺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B15111014 </w:t>
      </w:r>
      <w:r w:rsidRPr="008D5A5F">
        <w:rPr>
          <w:rFonts w:ascii="仿宋" w:eastAsia="仿宋" w:hAnsi="仿宋"/>
          <w:sz w:val="28"/>
          <w:szCs w:val="28"/>
        </w:rPr>
        <w:t>杨一珂</w:t>
      </w:r>
    </w:p>
    <w:p w:rsidR="00E1470C" w:rsidRPr="008D5A5F" w:rsidRDefault="00A26229" w:rsidP="00D378F0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B16012128 </w:t>
      </w:r>
      <w:r w:rsidRPr="008D5A5F">
        <w:rPr>
          <w:rFonts w:ascii="仿宋" w:eastAsia="仿宋" w:hAnsi="仿宋"/>
          <w:sz w:val="28"/>
          <w:szCs w:val="28"/>
        </w:rPr>
        <w:t>杨泽宇</w:t>
      </w:r>
      <w:r w:rsidR="00D378F0">
        <w:rPr>
          <w:rFonts w:ascii="仿宋" w:eastAsia="仿宋" w:hAnsi="仿宋"/>
          <w:sz w:val="28"/>
          <w:szCs w:val="28"/>
          <w:lang w:val="en-US"/>
        </w:rPr>
        <w:t xml:space="preserve"> 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三曜室科技有限公司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B15020626 </w:t>
      </w:r>
      <w:r w:rsidRPr="008D5A5F">
        <w:rPr>
          <w:rFonts w:ascii="仿宋" w:eastAsia="仿宋" w:hAnsi="仿宋"/>
          <w:sz w:val="28"/>
          <w:szCs w:val="28"/>
        </w:rPr>
        <w:t>梁定康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Pr="008D5A5F">
        <w:rPr>
          <w:rFonts w:ascii="仿宋" w:eastAsia="仿宋" w:hAnsi="仿宋"/>
          <w:sz w:val="28"/>
          <w:szCs w:val="28"/>
        </w:rPr>
        <w:t>B15020614 严家骏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B15020624 </w:t>
      </w:r>
      <w:r w:rsidRPr="008D5A5F">
        <w:rPr>
          <w:rFonts w:ascii="仿宋" w:eastAsia="仿宋" w:hAnsi="仿宋"/>
          <w:sz w:val="28"/>
          <w:szCs w:val="28"/>
        </w:rPr>
        <w:t>唐宇轩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B15020402 </w:t>
      </w:r>
      <w:r w:rsidRPr="008D5A5F">
        <w:rPr>
          <w:rFonts w:ascii="仿宋" w:eastAsia="仿宋" w:hAnsi="仿宋"/>
          <w:sz w:val="28"/>
          <w:szCs w:val="28"/>
        </w:rPr>
        <w:t xml:space="preserve">卞  怡 </w:t>
      </w:r>
    </w:p>
    <w:p w:rsidR="00E1470C" w:rsidRPr="00D378F0" w:rsidRDefault="00A26229">
      <w:pPr>
        <w:spacing w:before="240"/>
        <w:jc w:val="left"/>
        <w:rPr>
          <w:rFonts w:ascii="仿宋" w:eastAsia="PMingLiU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            </w:t>
      </w:r>
      <w:r w:rsidR="00D378F0">
        <w:rPr>
          <w:rFonts w:ascii="仿宋" w:eastAsia="仿宋" w:hAnsi="仿宋"/>
          <w:sz w:val="28"/>
          <w:szCs w:val="28"/>
        </w:rPr>
        <w:t xml:space="preserve">B15021005 </w:t>
      </w:r>
      <w:r w:rsidRPr="008D5A5F">
        <w:rPr>
          <w:rFonts w:ascii="仿宋" w:eastAsia="仿宋" w:hAnsi="仿宋"/>
          <w:sz w:val="28"/>
          <w:szCs w:val="28"/>
        </w:rPr>
        <w:t xml:space="preserve">陈  璇 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</w:rPr>
        <w:t>南京祖尔蓝电子商务公司</w:t>
      </w:r>
    </w:p>
    <w:p w:rsidR="00E1470C" w:rsidRPr="008D5A5F" w:rsidRDefault="00A26229">
      <w:pPr>
        <w:spacing w:before="240"/>
        <w:jc w:val="left"/>
        <w:rPr>
          <w:rFonts w:ascii="仿宋" w:eastAsia="仿宋" w:hAnsi="仿宋" w:cs="Times New Roman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</w:t>
      </w:r>
      <w:r w:rsidRPr="008D5A5F">
        <w:rPr>
          <w:rFonts w:ascii="仿宋" w:eastAsia="仿宋" w:hAnsi="仿宋"/>
          <w:sz w:val="28"/>
          <w:szCs w:val="28"/>
        </w:rPr>
        <w:t>B15020520 阿地力江</w:t>
      </w:r>
      <w:r w:rsidRPr="008D5A5F">
        <w:rPr>
          <w:rFonts w:ascii="仿宋" w:eastAsia="仿宋" w:hAnsi="仿宋" w:hint="default"/>
          <w:sz w:val="28"/>
          <w:szCs w:val="28"/>
        </w:rPr>
        <w:t>·</w:t>
      </w:r>
      <w:r w:rsidRPr="008D5A5F">
        <w:rPr>
          <w:rFonts w:ascii="仿宋" w:eastAsia="仿宋" w:hAnsi="仿宋"/>
          <w:sz w:val="28"/>
          <w:szCs w:val="28"/>
        </w:rPr>
        <w:t>艾买尔</w:t>
      </w:r>
    </w:p>
    <w:p w:rsidR="00E1470C" w:rsidRPr="008D5A5F" w:rsidRDefault="00A26229">
      <w:pPr>
        <w:tabs>
          <w:tab w:val="center" w:pos="4510"/>
          <w:tab w:val="left" w:pos="6414"/>
          <w:tab w:val="left" w:pos="7490"/>
        </w:tabs>
        <w:spacing w:before="240"/>
        <w:jc w:val="left"/>
        <w:rPr>
          <w:rFonts w:ascii="仿宋" w:eastAsia="仿宋" w:hAnsi="仿宋" w:hint="default"/>
          <w:sz w:val="28"/>
          <w:szCs w:val="28"/>
        </w:rPr>
      </w:pPr>
      <w:r w:rsidRPr="008D5A5F">
        <w:rPr>
          <w:rFonts w:ascii="仿宋" w:eastAsia="仿宋" w:hAnsi="仿宋"/>
          <w:sz w:val="28"/>
          <w:szCs w:val="28"/>
          <w:lang w:val="en-US"/>
        </w:rPr>
        <w:t xml:space="preserve">                                    </w:t>
      </w:r>
      <w:r w:rsidRPr="008D5A5F">
        <w:rPr>
          <w:rFonts w:ascii="仿宋" w:eastAsia="仿宋" w:hAnsi="仿宋"/>
          <w:sz w:val="28"/>
          <w:szCs w:val="28"/>
        </w:rPr>
        <w:t>B15020511 朱  锐</w:t>
      </w:r>
      <w:r w:rsidRPr="008D5A5F">
        <w:rPr>
          <w:rFonts w:ascii="仿宋" w:eastAsia="仿宋" w:hAnsi="仿宋"/>
          <w:sz w:val="28"/>
          <w:szCs w:val="28"/>
        </w:rPr>
        <w:tab/>
      </w:r>
    </w:p>
    <w:sectPr w:rsidR="00E1470C" w:rsidRPr="008D5A5F" w:rsidSect="009110E3">
      <w:headerReference w:type="default" r:id="rId9"/>
      <w:footerReference w:type="default" r:id="rId10"/>
      <w:type w:val="continuous"/>
      <w:pgSz w:w="11900" w:h="16840"/>
      <w:pgMar w:top="1418" w:right="1440" w:bottom="1803" w:left="1440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B" w:rsidRDefault="0012680B">
      <w:pPr>
        <w:rPr>
          <w:rFonts w:hint="default"/>
        </w:rPr>
      </w:pPr>
      <w:r>
        <w:separator/>
      </w:r>
    </w:p>
  </w:endnote>
  <w:endnote w:type="continuationSeparator" w:id="0">
    <w:p w:rsidR="0012680B" w:rsidRDefault="0012680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31884"/>
      <w:docPartObj>
        <w:docPartGallery w:val="Page Numbers (Bottom of Page)"/>
        <w:docPartUnique/>
      </w:docPartObj>
    </w:sdtPr>
    <w:sdtEndPr/>
    <w:sdtContent>
      <w:p w:rsidR="009110E3" w:rsidRDefault="009110E3">
        <w:pPr>
          <w:pStyle w:val="a9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E9" w:rsidRPr="007372E9">
          <w:rPr>
            <w:rFonts w:hint="default"/>
            <w:noProof/>
            <w:lang w:val="zh-CN" w:eastAsia="zh-CN"/>
          </w:rPr>
          <w:t>-</w:t>
        </w:r>
        <w:r w:rsidR="007372E9">
          <w:rPr>
            <w:rFonts w:hint="default"/>
            <w:noProof/>
          </w:rPr>
          <w:t xml:space="preserve"> 2 -</w:t>
        </w:r>
        <w:r>
          <w:fldChar w:fldCharType="end"/>
        </w:r>
      </w:p>
    </w:sdtContent>
  </w:sdt>
  <w:p w:rsidR="009110E3" w:rsidRDefault="009110E3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93812"/>
      <w:docPartObj>
        <w:docPartGallery w:val="Page Numbers (Bottom of Page)"/>
        <w:docPartUnique/>
      </w:docPartObj>
    </w:sdtPr>
    <w:sdtEndPr/>
    <w:sdtContent>
      <w:p w:rsidR="009110E3" w:rsidRDefault="009110E3">
        <w:pPr>
          <w:pStyle w:val="a9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E9" w:rsidRPr="007372E9">
          <w:rPr>
            <w:rFonts w:hint="default"/>
            <w:noProof/>
            <w:lang w:val="zh-CN" w:eastAsia="zh-CN"/>
          </w:rPr>
          <w:t>-</w:t>
        </w:r>
        <w:r w:rsidR="007372E9">
          <w:rPr>
            <w:rFonts w:hint="default"/>
            <w:noProof/>
          </w:rPr>
          <w:t xml:space="preserve"> 6 -</w:t>
        </w:r>
        <w:r>
          <w:fldChar w:fldCharType="end"/>
        </w:r>
      </w:p>
    </w:sdtContent>
  </w:sdt>
  <w:p w:rsidR="00E1470C" w:rsidRDefault="00E14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B" w:rsidRDefault="0012680B">
      <w:pPr>
        <w:rPr>
          <w:rFonts w:hint="default"/>
        </w:rPr>
      </w:pPr>
      <w:r>
        <w:separator/>
      </w:r>
    </w:p>
  </w:footnote>
  <w:footnote w:type="continuationSeparator" w:id="0">
    <w:p w:rsidR="0012680B" w:rsidRDefault="0012680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0C" w:rsidRDefault="00E147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492"/>
    <w:multiLevelType w:val="hybridMultilevel"/>
    <w:tmpl w:val="A60C8330"/>
    <w:lvl w:ilvl="0" w:tplc="CE6226E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6324742"/>
    <w:multiLevelType w:val="hybridMultilevel"/>
    <w:tmpl w:val="17F8F858"/>
    <w:lvl w:ilvl="0" w:tplc="004CAACE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0C"/>
    <w:rsid w:val="0012680B"/>
    <w:rsid w:val="004D0383"/>
    <w:rsid w:val="007372E9"/>
    <w:rsid w:val="007F17CB"/>
    <w:rsid w:val="008D5A5F"/>
    <w:rsid w:val="009110E3"/>
    <w:rsid w:val="00A26229"/>
    <w:rsid w:val="00AC184A"/>
    <w:rsid w:val="00B025C1"/>
    <w:rsid w:val="00D378F0"/>
    <w:rsid w:val="00E1470C"/>
    <w:rsid w:val="00F5319C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默认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6">
    <w:name w:val="默认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7">
    <w:name w:val="Date"/>
    <w:basedOn w:val="a"/>
    <w:next w:val="a"/>
    <w:link w:val="Char"/>
    <w:uiPriority w:val="99"/>
    <w:semiHidden/>
    <w:unhideWhenUsed/>
    <w:rsid w:val="004D038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4D0383"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  <w:style w:type="paragraph" w:styleId="a8">
    <w:name w:val="header"/>
    <w:basedOn w:val="a"/>
    <w:link w:val="Char0"/>
    <w:uiPriority w:val="99"/>
    <w:unhideWhenUsed/>
    <w:rsid w:val="00F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F59A0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styleId="a9">
    <w:name w:val="footer"/>
    <w:basedOn w:val="a"/>
    <w:link w:val="Char1"/>
    <w:uiPriority w:val="99"/>
    <w:unhideWhenUsed/>
    <w:rsid w:val="00F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F59A0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styleId="aa">
    <w:name w:val="No Spacing"/>
    <w:link w:val="Char2"/>
    <w:uiPriority w:val="1"/>
    <w:qFormat/>
    <w:rsid w:val="00FF5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Char2">
    <w:name w:val="无间隔 Char"/>
    <w:basedOn w:val="a0"/>
    <w:link w:val="aa"/>
    <w:uiPriority w:val="1"/>
    <w:rsid w:val="00FF59A0"/>
    <w:rPr>
      <w:rFonts w:ascii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默认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6">
    <w:name w:val="默认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7">
    <w:name w:val="Date"/>
    <w:basedOn w:val="a"/>
    <w:next w:val="a"/>
    <w:link w:val="Char"/>
    <w:uiPriority w:val="99"/>
    <w:semiHidden/>
    <w:unhideWhenUsed/>
    <w:rsid w:val="004D038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4D0383"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  <w:style w:type="paragraph" w:styleId="a8">
    <w:name w:val="header"/>
    <w:basedOn w:val="a"/>
    <w:link w:val="Char0"/>
    <w:uiPriority w:val="99"/>
    <w:unhideWhenUsed/>
    <w:rsid w:val="00F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F59A0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styleId="a9">
    <w:name w:val="footer"/>
    <w:basedOn w:val="a"/>
    <w:link w:val="Char1"/>
    <w:uiPriority w:val="99"/>
    <w:unhideWhenUsed/>
    <w:rsid w:val="00F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F59A0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styleId="aa">
    <w:name w:val="No Spacing"/>
    <w:link w:val="Char2"/>
    <w:uiPriority w:val="1"/>
    <w:qFormat/>
    <w:rsid w:val="00FF5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Char2">
    <w:name w:val="无间隔 Char"/>
    <w:basedOn w:val="a0"/>
    <w:link w:val="aa"/>
    <w:uiPriority w:val="1"/>
    <w:rsid w:val="00FF59A0"/>
    <w:rPr>
      <w:rFonts w:ascii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2017-05-08T05:16:00Z</cp:lastPrinted>
  <dcterms:created xsi:type="dcterms:W3CDTF">2017-04-20T07:55:00Z</dcterms:created>
  <dcterms:modified xsi:type="dcterms:W3CDTF">2017-05-08T05:16:00Z</dcterms:modified>
</cp:coreProperties>
</file>